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27" w:rsidRDefault="00FD1DBD" w:rsidP="004B6F99">
      <w:pPr>
        <w:spacing w:line="480" w:lineRule="auto"/>
      </w:pPr>
      <w:r>
        <w:t>Becky Clay</w:t>
      </w:r>
    </w:p>
    <w:p w:rsidR="00FD1DBD" w:rsidRDefault="00E57727" w:rsidP="004B6F99">
      <w:pPr>
        <w:spacing w:line="480" w:lineRule="auto"/>
      </w:pPr>
      <w:r>
        <w:t xml:space="preserve">Dr. Casey </w:t>
      </w:r>
      <w:proofErr w:type="spellStart"/>
      <w:r>
        <w:t>Perin</w:t>
      </w:r>
      <w:proofErr w:type="spellEnd"/>
    </w:p>
    <w:p w:rsidR="00FD1DBD" w:rsidRDefault="00FD1DBD" w:rsidP="004B6F99">
      <w:pPr>
        <w:spacing w:line="480" w:lineRule="auto"/>
      </w:pPr>
      <w:r>
        <w:t>Phil 10</w:t>
      </w:r>
    </w:p>
    <w:p w:rsidR="00FD1DBD" w:rsidRDefault="00FD1DBD" w:rsidP="004B6F99">
      <w:pPr>
        <w:spacing w:line="480" w:lineRule="auto"/>
      </w:pPr>
      <w:r>
        <w:t>10-11-2010</w:t>
      </w:r>
    </w:p>
    <w:p w:rsidR="00065219" w:rsidRDefault="00FD1DBD" w:rsidP="00513D63">
      <w:pPr>
        <w:spacing w:line="480" w:lineRule="auto"/>
        <w:jc w:val="center"/>
      </w:pPr>
      <w:r>
        <w:t xml:space="preserve">Plato, </w:t>
      </w:r>
      <w:proofErr w:type="spellStart"/>
      <w:r w:rsidRPr="006E5E5A">
        <w:rPr>
          <w:i/>
        </w:rPr>
        <w:t>Crito</w:t>
      </w:r>
      <w:proofErr w:type="spellEnd"/>
      <w:r>
        <w:t xml:space="preserve"> 50E-51A</w:t>
      </w:r>
    </w:p>
    <w:p w:rsidR="008F587D" w:rsidRPr="004B6F99" w:rsidRDefault="004B6F99" w:rsidP="004B6F99">
      <w:pPr>
        <w:spacing w:line="480" w:lineRule="auto"/>
        <w:rPr>
          <w:rFonts w:ascii="Times" w:hAnsi="Times"/>
        </w:rPr>
      </w:pPr>
      <w:r>
        <w:rPr>
          <w:rFonts w:ascii="Times" w:hAnsi="Times"/>
        </w:rPr>
        <w:tab/>
      </w:r>
      <w:r w:rsidR="00065219" w:rsidRPr="004B6F99">
        <w:rPr>
          <w:rFonts w:ascii="Times" w:hAnsi="Times"/>
        </w:rPr>
        <w:t xml:space="preserve">In the selected passage from Plato’s </w:t>
      </w:r>
      <w:proofErr w:type="spellStart"/>
      <w:r w:rsidR="00065219" w:rsidRPr="004B6F99">
        <w:rPr>
          <w:rFonts w:ascii="Times" w:hAnsi="Times"/>
          <w:i/>
        </w:rPr>
        <w:t>Crito</w:t>
      </w:r>
      <w:proofErr w:type="spellEnd"/>
      <w:r w:rsidR="00065219" w:rsidRPr="004B6F99">
        <w:rPr>
          <w:rFonts w:ascii="Times" w:hAnsi="Times"/>
        </w:rPr>
        <w:t xml:space="preserve">, Socrates makes contradictory and unclear claims regarding his argument for why one owes obedience to </w:t>
      </w:r>
      <w:r w:rsidR="00FB4EBB" w:rsidRPr="004B6F99">
        <w:rPr>
          <w:rFonts w:ascii="Times" w:hAnsi="Times"/>
        </w:rPr>
        <w:t xml:space="preserve">his or her respective </w:t>
      </w:r>
      <w:r w:rsidR="00B02E82" w:rsidRPr="004B6F99">
        <w:rPr>
          <w:rFonts w:ascii="Times" w:hAnsi="Times"/>
        </w:rPr>
        <w:t>city</w:t>
      </w:r>
      <w:r w:rsidR="00065219" w:rsidRPr="004B6F99">
        <w:rPr>
          <w:rFonts w:ascii="Times" w:hAnsi="Times"/>
        </w:rPr>
        <w:t>.</w:t>
      </w:r>
      <w:r w:rsidR="00FB4EBB" w:rsidRPr="004B6F99">
        <w:rPr>
          <w:rFonts w:ascii="Times" w:hAnsi="Times"/>
        </w:rPr>
        <w:t xml:space="preserve"> </w:t>
      </w:r>
      <w:r w:rsidR="00B02E82" w:rsidRPr="004B6F99">
        <w:rPr>
          <w:rFonts w:ascii="Times" w:hAnsi="Times"/>
        </w:rPr>
        <w:t xml:space="preserve">Three specific </w:t>
      </w:r>
      <w:r w:rsidR="002D37BC" w:rsidRPr="004B6F99">
        <w:rPr>
          <w:rFonts w:ascii="Times" w:hAnsi="Times"/>
        </w:rPr>
        <w:t>claims</w:t>
      </w:r>
      <w:r w:rsidR="00B02E82" w:rsidRPr="004B6F99">
        <w:rPr>
          <w:rFonts w:ascii="Times" w:hAnsi="Times"/>
        </w:rPr>
        <w:t xml:space="preserve"> to be examined in this paper include: 1) the </w:t>
      </w:r>
      <w:r w:rsidR="00B337E9" w:rsidRPr="004B6F99">
        <w:rPr>
          <w:rFonts w:ascii="Times" w:hAnsi="Times"/>
        </w:rPr>
        <w:t>absent</w:t>
      </w:r>
      <w:r w:rsidR="00B02E82" w:rsidRPr="004B6F99">
        <w:rPr>
          <w:rFonts w:ascii="Times" w:hAnsi="Times"/>
        </w:rPr>
        <w:t xml:space="preserve"> basis for why the </w:t>
      </w:r>
      <w:r w:rsidR="00B337E9" w:rsidRPr="004B6F99">
        <w:rPr>
          <w:rFonts w:ascii="Times" w:hAnsi="Times"/>
        </w:rPr>
        <w:t>father</w:t>
      </w:r>
      <w:r w:rsidR="00B02E82" w:rsidRPr="004B6F99">
        <w:rPr>
          <w:rFonts w:ascii="Times" w:hAnsi="Times"/>
        </w:rPr>
        <w:t>/</w:t>
      </w:r>
      <w:r w:rsidR="00B337E9" w:rsidRPr="004B6F99">
        <w:rPr>
          <w:rFonts w:ascii="Times" w:hAnsi="Times"/>
        </w:rPr>
        <w:t>country</w:t>
      </w:r>
      <w:r w:rsidR="00B02E82" w:rsidRPr="004B6F99">
        <w:rPr>
          <w:rFonts w:ascii="Times" w:hAnsi="Times"/>
        </w:rPr>
        <w:t xml:space="preserve"> relationship should be accepted, 2) the contradiction in the retaliation argument, and 3) the ambiguous definition of what it means to do “harm”</w:t>
      </w:r>
      <w:r w:rsidR="00E614B4" w:rsidRPr="004B6F99">
        <w:rPr>
          <w:rFonts w:ascii="Times" w:hAnsi="Times"/>
        </w:rPr>
        <w:t xml:space="preserve"> and how that deficiency </w:t>
      </w:r>
      <w:r w:rsidR="00A34892">
        <w:rPr>
          <w:rFonts w:ascii="Times" w:hAnsi="Times"/>
        </w:rPr>
        <w:t xml:space="preserve">potentially </w:t>
      </w:r>
      <w:r w:rsidR="00E614B4" w:rsidRPr="004B6F99">
        <w:rPr>
          <w:rFonts w:ascii="Times" w:hAnsi="Times"/>
        </w:rPr>
        <w:t xml:space="preserve">discredits </w:t>
      </w:r>
      <w:r w:rsidR="00922987">
        <w:rPr>
          <w:rFonts w:ascii="Times" w:hAnsi="Times"/>
        </w:rPr>
        <w:t>Socrates’</w:t>
      </w:r>
      <w:r w:rsidR="00A34892">
        <w:rPr>
          <w:rFonts w:ascii="Times" w:hAnsi="Times"/>
        </w:rPr>
        <w:t xml:space="preserve"> argument </w:t>
      </w:r>
      <w:r w:rsidR="00922987">
        <w:rPr>
          <w:rFonts w:ascii="Times" w:hAnsi="Times"/>
        </w:rPr>
        <w:t>against</w:t>
      </w:r>
      <w:r w:rsidR="00A34892">
        <w:rPr>
          <w:rFonts w:ascii="Times" w:hAnsi="Times"/>
        </w:rPr>
        <w:t xml:space="preserve"> escaping pr</w:t>
      </w:r>
      <w:r w:rsidR="00922987">
        <w:rPr>
          <w:rFonts w:ascii="Times" w:hAnsi="Times"/>
        </w:rPr>
        <w:t>i</w:t>
      </w:r>
      <w:r w:rsidR="00A34892">
        <w:rPr>
          <w:rFonts w:ascii="Times" w:hAnsi="Times"/>
        </w:rPr>
        <w:t>son</w:t>
      </w:r>
      <w:r w:rsidR="00E614B4" w:rsidRPr="004B6F99">
        <w:rPr>
          <w:rFonts w:ascii="Times" w:hAnsi="Times"/>
        </w:rPr>
        <w:t>.</w:t>
      </w:r>
    </w:p>
    <w:p w:rsidR="00922987" w:rsidRDefault="004B6F99" w:rsidP="004B6F99">
      <w:pPr>
        <w:spacing w:line="480" w:lineRule="auto"/>
        <w:rPr>
          <w:rFonts w:ascii="Times" w:hAnsi="Times"/>
        </w:rPr>
      </w:pPr>
      <w:r>
        <w:rPr>
          <w:rFonts w:ascii="Times" w:hAnsi="Times"/>
        </w:rPr>
        <w:tab/>
      </w:r>
      <w:r w:rsidR="00C05786" w:rsidRPr="004B6F99">
        <w:rPr>
          <w:rFonts w:ascii="Times" w:hAnsi="Times"/>
        </w:rPr>
        <w:t>T</w:t>
      </w:r>
      <w:r w:rsidR="008F587D" w:rsidRPr="004B6F99">
        <w:rPr>
          <w:rFonts w:ascii="Times" w:hAnsi="Times"/>
        </w:rPr>
        <w:t>he main topic of the selected passage, 50</w:t>
      </w:r>
      <w:r w:rsidR="002772DD" w:rsidRPr="004B6F99">
        <w:rPr>
          <w:rFonts w:ascii="Times" w:hAnsi="Times"/>
        </w:rPr>
        <w:t xml:space="preserve"> </w:t>
      </w:r>
      <w:r w:rsidR="008F587D" w:rsidRPr="004B6F99">
        <w:rPr>
          <w:rFonts w:ascii="Times" w:hAnsi="Times"/>
        </w:rPr>
        <w:t>E</w:t>
      </w:r>
      <w:r w:rsidR="002772DD" w:rsidRPr="004B6F99">
        <w:rPr>
          <w:rFonts w:ascii="Times" w:hAnsi="Times"/>
        </w:rPr>
        <w:t xml:space="preserve"> – </w:t>
      </w:r>
      <w:r w:rsidR="008F587D" w:rsidRPr="004B6F99">
        <w:rPr>
          <w:rFonts w:ascii="Times" w:hAnsi="Times"/>
        </w:rPr>
        <w:t>51</w:t>
      </w:r>
      <w:r w:rsidR="002772DD" w:rsidRPr="004B6F99">
        <w:rPr>
          <w:rFonts w:ascii="Times" w:hAnsi="Times"/>
        </w:rPr>
        <w:t xml:space="preserve"> </w:t>
      </w:r>
      <w:r w:rsidR="008F587D" w:rsidRPr="004B6F99">
        <w:rPr>
          <w:rFonts w:ascii="Times" w:hAnsi="Times"/>
        </w:rPr>
        <w:t xml:space="preserve">A, is </w:t>
      </w:r>
      <w:r w:rsidR="009A68FD" w:rsidRPr="004B6F99">
        <w:rPr>
          <w:rFonts w:ascii="Times" w:hAnsi="Times"/>
        </w:rPr>
        <w:t xml:space="preserve">retaliation and </w:t>
      </w:r>
      <w:r w:rsidR="00F54290" w:rsidRPr="004B6F99">
        <w:rPr>
          <w:rFonts w:ascii="Times" w:hAnsi="Times"/>
        </w:rPr>
        <w:t xml:space="preserve">consists of </w:t>
      </w:r>
      <w:r w:rsidR="009A68FD" w:rsidRPr="004B6F99">
        <w:rPr>
          <w:rFonts w:ascii="Times" w:hAnsi="Times"/>
        </w:rPr>
        <w:t xml:space="preserve">Socrates’ </w:t>
      </w:r>
      <w:r w:rsidR="00BF6180" w:rsidRPr="004B6F99">
        <w:rPr>
          <w:rFonts w:ascii="Times" w:hAnsi="Times"/>
        </w:rPr>
        <w:t>reasons</w:t>
      </w:r>
      <w:r w:rsidR="009A68FD" w:rsidRPr="004B6F99">
        <w:rPr>
          <w:rFonts w:ascii="Times" w:hAnsi="Times"/>
        </w:rPr>
        <w:t xml:space="preserve"> as to why </w:t>
      </w:r>
      <w:r w:rsidR="00B32D86" w:rsidRPr="004B6F99">
        <w:rPr>
          <w:rFonts w:ascii="Times" w:hAnsi="Times"/>
        </w:rPr>
        <w:t>retaliation</w:t>
      </w:r>
      <w:r w:rsidR="009A68FD" w:rsidRPr="004B6F99">
        <w:rPr>
          <w:rFonts w:ascii="Times" w:hAnsi="Times"/>
        </w:rPr>
        <w:t xml:space="preserve"> against his </w:t>
      </w:r>
      <w:r w:rsidR="008B5F51" w:rsidRPr="004B6F99">
        <w:rPr>
          <w:rFonts w:ascii="Times" w:hAnsi="Times"/>
        </w:rPr>
        <w:t xml:space="preserve">own </w:t>
      </w:r>
      <w:r w:rsidR="009A68FD" w:rsidRPr="004B6F99">
        <w:rPr>
          <w:rFonts w:ascii="Times" w:hAnsi="Times"/>
        </w:rPr>
        <w:t>country and laws</w:t>
      </w:r>
      <w:r w:rsidR="00B32D86" w:rsidRPr="004B6F99">
        <w:rPr>
          <w:rFonts w:ascii="Times" w:hAnsi="Times"/>
        </w:rPr>
        <w:t xml:space="preserve"> is unjust</w:t>
      </w:r>
      <w:r w:rsidR="009A68FD" w:rsidRPr="004B6F99">
        <w:rPr>
          <w:rFonts w:ascii="Times" w:hAnsi="Times"/>
        </w:rPr>
        <w:t xml:space="preserve">. </w:t>
      </w:r>
      <w:r w:rsidR="008B5F51" w:rsidRPr="004B6F99">
        <w:rPr>
          <w:rFonts w:ascii="Times" w:hAnsi="Times"/>
        </w:rPr>
        <w:t>He</w:t>
      </w:r>
      <w:r w:rsidR="00794E20" w:rsidRPr="004B6F99">
        <w:rPr>
          <w:rFonts w:ascii="Times" w:hAnsi="Times"/>
        </w:rPr>
        <w:t xml:space="preserve"> takes </w:t>
      </w:r>
      <w:r w:rsidR="008B5F51" w:rsidRPr="004B6F99">
        <w:rPr>
          <w:rFonts w:ascii="Times" w:hAnsi="Times"/>
        </w:rPr>
        <w:t>time</w:t>
      </w:r>
      <w:r w:rsidR="00794E20" w:rsidRPr="004B6F99">
        <w:rPr>
          <w:rFonts w:ascii="Times" w:hAnsi="Times"/>
        </w:rPr>
        <w:t xml:space="preserve"> in </w:t>
      </w:r>
      <w:r w:rsidR="008B5F51" w:rsidRPr="004B6F99">
        <w:rPr>
          <w:rFonts w:ascii="Times" w:hAnsi="Times"/>
        </w:rPr>
        <w:t>illustrating</w:t>
      </w:r>
      <w:r w:rsidR="00794E20" w:rsidRPr="004B6F99">
        <w:rPr>
          <w:rFonts w:ascii="Times" w:hAnsi="Times"/>
        </w:rPr>
        <w:t xml:space="preserve"> the </w:t>
      </w:r>
      <w:r w:rsidR="008B5F51" w:rsidRPr="004B6F99">
        <w:rPr>
          <w:rFonts w:ascii="Times" w:hAnsi="Times"/>
        </w:rPr>
        <w:t>relationship</w:t>
      </w:r>
      <w:r w:rsidR="00794E20" w:rsidRPr="004B6F99">
        <w:rPr>
          <w:rFonts w:ascii="Times" w:hAnsi="Times"/>
        </w:rPr>
        <w:t xml:space="preserve"> </w:t>
      </w:r>
      <w:r w:rsidR="00235B7B" w:rsidRPr="004B6F99">
        <w:rPr>
          <w:rFonts w:ascii="Times" w:hAnsi="Times"/>
        </w:rPr>
        <w:t>between</w:t>
      </w:r>
      <w:r w:rsidR="00794E20" w:rsidRPr="004B6F99">
        <w:rPr>
          <w:rFonts w:ascii="Times" w:hAnsi="Times"/>
        </w:rPr>
        <w:t xml:space="preserve"> </w:t>
      </w:r>
      <w:r w:rsidR="008B5F51" w:rsidRPr="004B6F99">
        <w:rPr>
          <w:rFonts w:ascii="Times" w:hAnsi="Times"/>
        </w:rPr>
        <w:t xml:space="preserve">moral superiors and inferiors, comparing </w:t>
      </w:r>
      <w:r w:rsidR="00301EDF" w:rsidRPr="004B6F99">
        <w:rPr>
          <w:rFonts w:ascii="Times" w:hAnsi="Times"/>
        </w:rPr>
        <w:t>a father</w:t>
      </w:r>
      <w:r w:rsidR="008B5F51" w:rsidRPr="004B6F99">
        <w:rPr>
          <w:rFonts w:ascii="Times" w:hAnsi="Times"/>
        </w:rPr>
        <w:t xml:space="preserve"> to his offspring and </w:t>
      </w:r>
      <w:r w:rsidR="00BF6180" w:rsidRPr="004B6F99">
        <w:rPr>
          <w:rFonts w:ascii="Times" w:hAnsi="Times"/>
        </w:rPr>
        <w:t xml:space="preserve">then </w:t>
      </w:r>
      <w:r w:rsidR="002C6B52" w:rsidRPr="004B6F99">
        <w:rPr>
          <w:rFonts w:ascii="Times" w:hAnsi="Times"/>
        </w:rPr>
        <w:t xml:space="preserve">drawing a </w:t>
      </w:r>
      <w:r w:rsidR="002772DD" w:rsidRPr="004B6F99">
        <w:rPr>
          <w:rFonts w:ascii="Times" w:hAnsi="Times"/>
        </w:rPr>
        <w:t>parallel</w:t>
      </w:r>
      <w:r w:rsidR="00BF6180" w:rsidRPr="004B6F99">
        <w:rPr>
          <w:rFonts w:ascii="Times" w:hAnsi="Times"/>
        </w:rPr>
        <w:t xml:space="preserve"> to </w:t>
      </w:r>
      <w:r w:rsidR="00F53E3F" w:rsidRPr="004B6F99">
        <w:rPr>
          <w:rFonts w:ascii="Times" w:hAnsi="Times"/>
        </w:rPr>
        <w:t>a relationship</w:t>
      </w:r>
      <w:r w:rsidR="00BF6180" w:rsidRPr="004B6F99">
        <w:rPr>
          <w:rFonts w:ascii="Times" w:hAnsi="Times"/>
        </w:rPr>
        <w:t xml:space="preserve"> </w:t>
      </w:r>
      <w:r w:rsidR="008B5F51" w:rsidRPr="004B6F99">
        <w:rPr>
          <w:rFonts w:ascii="Times" w:hAnsi="Times"/>
        </w:rPr>
        <w:t>between a country and its citizens.</w:t>
      </w:r>
      <w:r w:rsidR="00B32D86" w:rsidRPr="004B6F99">
        <w:rPr>
          <w:rFonts w:ascii="Times" w:hAnsi="Times"/>
        </w:rPr>
        <w:t xml:space="preserve"> </w:t>
      </w:r>
      <w:r w:rsidR="00922987">
        <w:rPr>
          <w:rFonts w:ascii="Times" w:hAnsi="Times"/>
        </w:rPr>
        <w:t xml:space="preserve">Socrates does this with the intent to show </w:t>
      </w:r>
      <w:proofErr w:type="spellStart"/>
      <w:r w:rsidR="00922987">
        <w:rPr>
          <w:rFonts w:ascii="Times" w:hAnsi="Times"/>
        </w:rPr>
        <w:t>Crito</w:t>
      </w:r>
      <w:proofErr w:type="spellEnd"/>
      <w:r w:rsidR="00922987">
        <w:rPr>
          <w:rFonts w:ascii="Times" w:hAnsi="Times"/>
        </w:rPr>
        <w:t xml:space="preserve"> that he (Socrates) is morally subordinate to the city of Athens, and therefore must obey by its laws and not escape from prison.</w:t>
      </w:r>
    </w:p>
    <w:p w:rsidR="00391179" w:rsidRPr="004B6F99" w:rsidRDefault="00922987" w:rsidP="009639AD">
      <w:pPr>
        <w:spacing w:line="480" w:lineRule="auto"/>
        <w:rPr>
          <w:rFonts w:ascii="Times" w:hAnsi="Times"/>
        </w:rPr>
      </w:pPr>
      <w:r>
        <w:rPr>
          <w:rFonts w:ascii="Times" w:hAnsi="Times"/>
        </w:rPr>
        <w:tab/>
        <w:t xml:space="preserve">With the country as the superior and the citizen as the subordinate, it is easy to understand why Socrates would think he has a duty to obey the laws, whether they </w:t>
      </w:r>
      <w:proofErr w:type="gramStart"/>
      <w:r>
        <w:rPr>
          <w:rFonts w:ascii="Times" w:hAnsi="Times"/>
        </w:rPr>
        <w:t>be</w:t>
      </w:r>
      <w:proofErr w:type="gramEnd"/>
      <w:r>
        <w:rPr>
          <w:rFonts w:ascii="Times" w:hAnsi="Times"/>
        </w:rPr>
        <w:t xml:space="preserve"> just or unjust. However, Socrates does not any support for this claim. He elaborates on the description of the relationship between a country and its citizens, but he fails to furnish any justification for why such a relationship exists. The claim lacks any methodical exploration that would deem it worthy of consideration.</w:t>
      </w:r>
      <w:r w:rsidR="009639AD" w:rsidRPr="004B6F99">
        <w:rPr>
          <w:rFonts w:ascii="Times" w:hAnsi="Times"/>
        </w:rPr>
        <w:t xml:space="preserve"> </w:t>
      </w:r>
    </w:p>
    <w:p w:rsidR="009A3D9A" w:rsidRPr="004B6F99" w:rsidRDefault="004B6F99" w:rsidP="004B6F99">
      <w:pPr>
        <w:spacing w:line="480" w:lineRule="auto"/>
        <w:rPr>
          <w:rFonts w:ascii="Times" w:hAnsi="Times"/>
        </w:rPr>
      </w:pPr>
      <w:r>
        <w:rPr>
          <w:rFonts w:ascii="Times" w:hAnsi="Times"/>
        </w:rPr>
        <w:tab/>
      </w:r>
      <w:r w:rsidR="00300D74">
        <w:rPr>
          <w:rFonts w:ascii="Times" w:hAnsi="Times"/>
        </w:rPr>
        <w:t xml:space="preserve">A second contradictory claim that Socrates makes </w:t>
      </w:r>
      <w:r w:rsidR="005543A9">
        <w:rPr>
          <w:rFonts w:ascii="Times" w:hAnsi="Times"/>
        </w:rPr>
        <w:t xml:space="preserve">is </w:t>
      </w:r>
      <w:r w:rsidR="00300D74">
        <w:rPr>
          <w:rFonts w:ascii="Times" w:hAnsi="Times"/>
        </w:rPr>
        <w:t xml:space="preserve">in regards to when </w:t>
      </w:r>
      <w:r w:rsidR="007C023C">
        <w:rPr>
          <w:rFonts w:ascii="Times" w:hAnsi="Times"/>
        </w:rPr>
        <w:t xml:space="preserve">he believes </w:t>
      </w:r>
      <w:r w:rsidR="00300D74">
        <w:rPr>
          <w:rFonts w:ascii="Times" w:hAnsi="Times"/>
        </w:rPr>
        <w:t>retal</w:t>
      </w:r>
      <w:r w:rsidR="00374C86" w:rsidRPr="004B6F99">
        <w:rPr>
          <w:rFonts w:ascii="Times" w:hAnsi="Times"/>
        </w:rPr>
        <w:t xml:space="preserve">iation </w:t>
      </w:r>
      <w:r w:rsidR="007C023C">
        <w:rPr>
          <w:rFonts w:ascii="Times" w:hAnsi="Times"/>
        </w:rPr>
        <w:t>to be</w:t>
      </w:r>
      <w:r w:rsidR="00374C86" w:rsidRPr="004B6F99">
        <w:rPr>
          <w:rFonts w:ascii="Times" w:hAnsi="Times"/>
        </w:rPr>
        <w:t xml:space="preserve"> permissible and when </w:t>
      </w:r>
      <w:r w:rsidR="005543A9">
        <w:rPr>
          <w:rFonts w:ascii="Times" w:hAnsi="Times"/>
        </w:rPr>
        <w:t>he believes it to be im</w:t>
      </w:r>
      <w:r w:rsidR="0037651E" w:rsidRPr="004B6F99">
        <w:rPr>
          <w:rFonts w:ascii="Times" w:hAnsi="Times"/>
        </w:rPr>
        <w:t>permissible</w:t>
      </w:r>
      <w:r w:rsidR="00374C86" w:rsidRPr="004B6F99">
        <w:rPr>
          <w:rFonts w:ascii="Times" w:hAnsi="Times"/>
        </w:rPr>
        <w:t xml:space="preserve">. </w:t>
      </w:r>
      <w:r w:rsidR="007F2E4C" w:rsidRPr="004B6F99">
        <w:rPr>
          <w:rFonts w:ascii="Times" w:hAnsi="Times"/>
        </w:rPr>
        <w:t>Socrates states, “</w:t>
      </w:r>
      <w:proofErr w:type="gramStart"/>
      <w:r w:rsidR="007F2E4C" w:rsidRPr="004B6F99">
        <w:rPr>
          <w:rFonts w:ascii="Times" w:hAnsi="Times"/>
        </w:rPr>
        <w:t>do</w:t>
      </w:r>
      <w:proofErr w:type="gramEnd"/>
      <w:r w:rsidR="007F2E4C" w:rsidRPr="004B6F99">
        <w:rPr>
          <w:rFonts w:ascii="Times" w:hAnsi="Times"/>
        </w:rPr>
        <w:t xml:space="preserve"> you think that we are on equal footing in regards to the right, and that whatever we do to you it is right for you to do to us</w:t>
      </w:r>
      <w:r w:rsidR="00B64FE4" w:rsidRPr="004B6F99">
        <w:rPr>
          <w:rFonts w:ascii="Times" w:hAnsi="Times"/>
        </w:rPr>
        <w:t xml:space="preserve"> (50 E)</w:t>
      </w:r>
      <w:r w:rsidR="007F2E4C" w:rsidRPr="004B6F99">
        <w:rPr>
          <w:rFonts w:ascii="Times" w:hAnsi="Times"/>
        </w:rPr>
        <w:t xml:space="preserve">?” </w:t>
      </w:r>
      <w:r w:rsidR="0037651E" w:rsidRPr="004B6F99">
        <w:rPr>
          <w:rFonts w:ascii="Times" w:hAnsi="Times"/>
        </w:rPr>
        <w:t>This</w:t>
      </w:r>
      <w:r w:rsidR="007F2E4C" w:rsidRPr="004B6F99">
        <w:rPr>
          <w:rFonts w:ascii="Times" w:hAnsi="Times"/>
        </w:rPr>
        <w:t xml:space="preserve"> </w:t>
      </w:r>
      <w:r w:rsidR="007C023C">
        <w:rPr>
          <w:rFonts w:ascii="Times" w:hAnsi="Times"/>
        </w:rPr>
        <w:t>seems to imply</w:t>
      </w:r>
      <w:r w:rsidR="007F2E4C" w:rsidRPr="004B6F99">
        <w:rPr>
          <w:rFonts w:ascii="Times" w:hAnsi="Times"/>
        </w:rPr>
        <w:t xml:space="preserve"> that </w:t>
      </w:r>
      <w:r w:rsidR="00F65B35" w:rsidRPr="004B6F99">
        <w:rPr>
          <w:rFonts w:ascii="Times" w:hAnsi="Times"/>
        </w:rPr>
        <w:t>there are</w:t>
      </w:r>
      <w:r w:rsidR="007C023C">
        <w:rPr>
          <w:rFonts w:ascii="Times" w:hAnsi="Times"/>
        </w:rPr>
        <w:t xml:space="preserve"> in fact</w:t>
      </w:r>
      <w:r w:rsidR="00F65B35" w:rsidRPr="004B6F99">
        <w:rPr>
          <w:rFonts w:ascii="Times" w:hAnsi="Times"/>
        </w:rPr>
        <w:t xml:space="preserve"> times when</w:t>
      </w:r>
      <w:r w:rsidR="0037651E" w:rsidRPr="004B6F99">
        <w:rPr>
          <w:rFonts w:ascii="Times" w:hAnsi="Times"/>
        </w:rPr>
        <w:t xml:space="preserve"> Socrates believes</w:t>
      </w:r>
      <w:r w:rsidR="00F65B35" w:rsidRPr="004B6F99">
        <w:rPr>
          <w:rFonts w:ascii="Times" w:hAnsi="Times"/>
        </w:rPr>
        <w:t xml:space="preserve"> </w:t>
      </w:r>
      <w:r w:rsidR="007F2E4C" w:rsidRPr="004B6F99">
        <w:rPr>
          <w:rFonts w:ascii="Times" w:hAnsi="Times"/>
        </w:rPr>
        <w:t xml:space="preserve">it is </w:t>
      </w:r>
      <w:r w:rsidR="00F65B35" w:rsidRPr="004B6F99">
        <w:rPr>
          <w:rFonts w:ascii="Times" w:hAnsi="Times"/>
        </w:rPr>
        <w:t xml:space="preserve">a </w:t>
      </w:r>
      <w:r w:rsidR="007F2E4C" w:rsidRPr="004B6F99">
        <w:rPr>
          <w:rFonts w:ascii="Times" w:hAnsi="Times"/>
        </w:rPr>
        <w:t xml:space="preserve">just </w:t>
      </w:r>
      <w:r w:rsidR="00F65B35" w:rsidRPr="004B6F99">
        <w:rPr>
          <w:rFonts w:ascii="Times" w:hAnsi="Times"/>
        </w:rPr>
        <w:t xml:space="preserve">act </w:t>
      </w:r>
      <w:r w:rsidR="007F2E4C" w:rsidRPr="004B6F99">
        <w:rPr>
          <w:rFonts w:ascii="Times" w:hAnsi="Times"/>
        </w:rPr>
        <w:t xml:space="preserve">to retaliate against </w:t>
      </w:r>
      <w:r w:rsidR="007C023C">
        <w:rPr>
          <w:rFonts w:ascii="Times" w:hAnsi="Times"/>
        </w:rPr>
        <w:t xml:space="preserve">either </w:t>
      </w:r>
      <w:r w:rsidR="007F2E4C" w:rsidRPr="004B6F99">
        <w:rPr>
          <w:rFonts w:ascii="Times" w:hAnsi="Times"/>
        </w:rPr>
        <w:t>a moral equal or a moral subordinate</w:t>
      </w:r>
      <w:r w:rsidR="009A3D9A" w:rsidRPr="004B6F99">
        <w:rPr>
          <w:rFonts w:ascii="Times" w:hAnsi="Times"/>
        </w:rPr>
        <w:t>.</w:t>
      </w:r>
      <w:r w:rsidR="007F2E4C" w:rsidRPr="004B6F99">
        <w:rPr>
          <w:rFonts w:ascii="Times" w:hAnsi="Times"/>
        </w:rPr>
        <w:t xml:space="preserve"> </w:t>
      </w:r>
      <w:r w:rsidR="007C023C">
        <w:rPr>
          <w:rFonts w:ascii="Times" w:hAnsi="Times"/>
        </w:rPr>
        <w:t>The phrase, “do you think we are on equal footing” suggests that if one were equal to another, then retaliation would be justified because there was nobody superior to obey to. Both parties would be “on equal footing” and therefore would both have an equal right to retaliate against one another. The contradiction seems to arise when comparing this passage to an earlier one when Socrates states, “</w:t>
      </w:r>
      <w:r w:rsidR="007F2E4C" w:rsidRPr="004B6F99">
        <w:rPr>
          <w:rFonts w:ascii="Times" w:hAnsi="Times"/>
        </w:rPr>
        <w:t>Nor must one, when wronged, inflict harm in return</w:t>
      </w:r>
      <w:r w:rsidR="002772DD" w:rsidRPr="004B6F99">
        <w:rPr>
          <w:rFonts w:ascii="Times" w:hAnsi="Times"/>
        </w:rPr>
        <w:t xml:space="preserve"> (49 A)</w:t>
      </w:r>
      <w:r w:rsidR="007F2E4C" w:rsidRPr="004B6F99">
        <w:rPr>
          <w:rFonts w:ascii="Times" w:hAnsi="Times"/>
        </w:rPr>
        <w:t xml:space="preserve">.” In this </w:t>
      </w:r>
      <w:r w:rsidR="00622701" w:rsidRPr="004B6F99">
        <w:rPr>
          <w:rFonts w:ascii="Times" w:hAnsi="Times"/>
        </w:rPr>
        <w:t>excerpt</w:t>
      </w:r>
      <w:r w:rsidR="007F2E4C" w:rsidRPr="004B6F99">
        <w:rPr>
          <w:rFonts w:ascii="Times" w:hAnsi="Times"/>
        </w:rPr>
        <w:t xml:space="preserve">, Socrates </w:t>
      </w:r>
      <w:r w:rsidR="007C023C">
        <w:rPr>
          <w:rFonts w:ascii="Times" w:hAnsi="Times"/>
        </w:rPr>
        <w:t xml:space="preserve">seems to </w:t>
      </w:r>
      <w:r w:rsidR="003C6668">
        <w:rPr>
          <w:rFonts w:ascii="Times" w:hAnsi="Times"/>
        </w:rPr>
        <w:t xml:space="preserve">be arguing that </w:t>
      </w:r>
      <w:r w:rsidR="00585E57" w:rsidRPr="004B6F99">
        <w:rPr>
          <w:rFonts w:ascii="Times" w:hAnsi="Times"/>
        </w:rPr>
        <w:t xml:space="preserve">it is never just to retaliate, </w:t>
      </w:r>
      <w:r w:rsidR="00F65B35" w:rsidRPr="004B6F99">
        <w:rPr>
          <w:rFonts w:ascii="Times" w:hAnsi="Times"/>
        </w:rPr>
        <w:t xml:space="preserve">regardless of </w:t>
      </w:r>
      <w:r w:rsidR="007C023C">
        <w:rPr>
          <w:rFonts w:ascii="Times" w:hAnsi="Times"/>
        </w:rPr>
        <w:t>an</w:t>
      </w:r>
      <w:r w:rsidR="00B368DC">
        <w:rPr>
          <w:rFonts w:ascii="Times" w:hAnsi="Times"/>
        </w:rPr>
        <w:t>y</w:t>
      </w:r>
      <w:r w:rsidR="007C023C">
        <w:rPr>
          <w:rFonts w:ascii="Times" w:hAnsi="Times"/>
        </w:rPr>
        <w:t xml:space="preserve"> equal relationship that </w:t>
      </w:r>
      <w:r w:rsidR="003C6668">
        <w:rPr>
          <w:rFonts w:ascii="Times" w:hAnsi="Times"/>
        </w:rPr>
        <w:t xml:space="preserve">two people </w:t>
      </w:r>
      <w:r w:rsidR="00B368DC">
        <w:rPr>
          <w:rFonts w:ascii="Times" w:hAnsi="Times"/>
        </w:rPr>
        <w:t>may be sharing</w:t>
      </w:r>
      <w:r w:rsidR="003C6668">
        <w:rPr>
          <w:rFonts w:ascii="Times" w:hAnsi="Times"/>
        </w:rPr>
        <w:t xml:space="preserve">. </w:t>
      </w:r>
      <w:r w:rsidR="003276DB">
        <w:rPr>
          <w:rFonts w:ascii="Times" w:hAnsi="Times"/>
        </w:rPr>
        <w:t>Because of this opposition,</w:t>
      </w:r>
      <w:r w:rsidR="003C6668">
        <w:rPr>
          <w:rFonts w:ascii="Times" w:hAnsi="Times"/>
        </w:rPr>
        <w:t xml:space="preserve"> it is hard to distinguish whether retaliation, according to Socrates, is never justified or if it is sometimes justified. Without the ability to </w:t>
      </w:r>
      <w:r w:rsidR="003276DB">
        <w:rPr>
          <w:rFonts w:ascii="Times" w:hAnsi="Times"/>
        </w:rPr>
        <w:t>stand a firm position on either of</w:t>
      </w:r>
      <w:r w:rsidR="003C6668">
        <w:rPr>
          <w:rFonts w:ascii="Times" w:hAnsi="Times"/>
        </w:rPr>
        <w:t xml:space="preserve"> these two claims, it is difficult to accept </w:t>
      </w:r>
      <w:r w:rsidR="003276DB">
        <w:rPr>
          <w:rFonts w:ascii="Times" w:hAnsi="Times"/>
        </w:rPr>
        <w:t xml:space="preserve">Socrates’ view that </w:t>
      </w:r>
      <w:r w:rsidR="003C6668">
        <w:rPr>
          <w:rFonts w:ascii="Times" w:hAnsi="Times"/>
        </w:rPr>
        <w:t>that a citizen is always subordinate to the laws of a city</w:t>
      </w:r>
      <w:r w:rsidR="003276DB">
        <w:rPr>
          <w:rFonts w:ascii="Times" w:hAnsi="Times"/>
        </w:rPr>
        <w:t>.</w:t>
      </w:r>
      <w:r w:rsidR="003C6668">
        <w:rPr>
          <w:rFonts w:ascii="Times" w:hAnsi="Times"/>
        </w:rPr>
        <w:t xml:space="preserve"> </w:t>
      </w:r>
    </w:p>
    <w:p w:rsidR="00336934" w:rsidRPr="004B6F99" w:rsidRDefault="004B6F99" w:rsidP="004B6F99">
      <w:pPr>
        <w:spacing w:line="480" w:lineRule="auto"/>
        <w:rPr>
          <w:rFonts w:ascii="Times" w:hAnsi="Times"/>
        </w:rPr>
      </w:pPr>
      <w:r>
        <w:rPr>
          <w:rFonts w:ascii="Times" w:hAnsi="Times"/>
        </w:rPr>
        <w:tab/>
      </w:r>
      <w:r w:rsidR="009A3D9A" w:rsidRPr="004B6F99">
        <w:rPr>
          <w:rFonts w:ascii="Times" w:hAnsi="Times"/>
        </w:rPr>
        <w:t>Now</w:t>
      </w:r>
      <w:r w:rsidR="00F65B35" w:rsidRPr="004B6F99">
        <w:rPr>
          <w:rFonts w:ascii="Times" w:hAnsi="Times"/>
        </w:rPr>
        <w:t>,</w:t>
      </w:r>
      <w:r w:rsidR="009A3D9A" w:rsidRPr="004B6F99">
        <w:rPr>
          <w:rFonts w:ascii="Times" w:hAnsi="Times"/>
        </w:rPr>
        <w:t xml:space="preserve"> if one were to </w:t>
      </w:r>
      <w:r w:rsidR="00336934" w:rsidRPr="004B6F99">
        <w:rPr>
          <w:rFonts w:ascii="Times" w:hAnsi="Times"/>
        </w:rPr>
        <w:t>overlook</w:t>
      </w:r>
      <w:r w:rsidR="009A3D9A" w:rsidRPr="004B6F99">
        <w:rPr>
          <w:rFonts w:ascii="Times" w:hAnsi="Times"/>
        </w:rPr>
        <w:t xml:space="preserve"> </w:t>
      </w:r>
      <w:r w:rsidR="0090187B" w:rsidRPr="004B6F99">
        <w:rPr>
          <w:rFonts w:ascii="Times" w:hAnsi="Times"/>
        </w:rPr>
        <w:t xml:space="preserve">the previous two inconsistencies, </w:t>
      </w:r>
      <w:r w:rsidR="009A3D9A" w:rsidRPr="004B6F99">
        <w:rPr>
          <w:rFonts w:ascii="Times" w:hAnsi="Times"/>
        </w:rPr>
        <w:t xml:space="preserve">there still </w:t>
      </w:r>
      <w:r w:rsidR="0090187B" w:rsidRPr="004B6F99">
        <w:rPr>
          <w:rFonts w:ascii="Times" w:hAnsi="Times"/>
        </w:rPr>
        <w:t xml:space="preserve">lies </w:t>
      </w:r>
      <w:r w:rsidR="009A3D9A" w:rsidRPr="004B6F99">
        <w:rPr>
          <w:rFonts w:ascii="Times" w:hAnsi="Times"/>
        </w:rPr>
        <w:t>a third issue regarding Socrates’ obscure definition of what the word “harm” implies.</w:t>
      </w:r>
      <w:r w:rsidR="00B337E9" w:rsidRPr="004B6F99">
        <w:rPr>
          <w:rFonts w:ascii="Times" w:hAnsi="Times"/>
        </w:rPr>
        <w:t xml:space="preserve"> This is important because if escaping prison and fleeing </w:t>
      </w:r>
      <w:r w:rsidR="001F68B7">
        <w:rPr>
          <w:rFonts w:ascii="Times" w:hAnsi="Times"/>
        </w:rPr>
        <w:t xml:space="preserve">from </w:t>
      </w:r>
      <w:r w:rsidR="00B337E9" w:rsidRPr="004B6F99">
        <w:rPr>
          <w:rFonts w:ascii="Times" w:hAnsi="Times"/>
        </w:rPr>
        <w:t xml:space="preserve">Athens does not inflict any harm on the city, then </w:t>
      </w:r>
      <w:r w:rsidR="00F65B35" w:rsidRPr="004B6F99">
        <w:rPr>
          <w:rFonts w:ascii="Times" w:hAnsi="Times"/>
        </w:rPr>
        <w:t xml:space="preserve">all of </w:t>
      </w:r>
      <w:r w:rsidR="00B337E9" w:rsidRPr="004B6F99">
        <w:rPr>
          <w:rFonts w:ascii="Times" w:hAnsi="Times"/>
        </w:rPr>
        <w:t xml:space="preserve">Socrates’ </w:t>
      </w:r>
      <w:r w:rsidR="00F65B35" w:rsidRPr="004B6F99">
        <w:rPr>
          <w:rFonts w:ascii="Times" w:hAnsi="Times"/>
        </w:rPr>
        <w:t xml:space="preserve">efforts in explaining the morally subordinate </w:t>
      </w:r>
      <w:r w:rsidR="001F68B7">
        <w:rPr>
          <w:rFonts w:ascii="Times" w:hAnsi="Times"/>
        </w:rPr>
        <w:t xml:space="preserve">and insubordinate </w:t>
      </w:r>
      <w:r w:rsidR="00336934" w:rsidRPr="004B6F99">
        <w:rPr>
          <w:rFonts w:ascii="Times" w:hAnsi="Times"/>
        </w:rPr>
        <w:t>relationships</w:t>
      </w:r>
      <w:r w:rsidR="001F68B7">
        <w:rPr>
          <w:rFonts w:ascii="Times" w:hAnsi="Times"/>
        </w:rPr>
        <w:t xml:space="preserve">, along with the </w:t>
      </w:r>
      <w:r w:rsidR="00F65B35" w:rsidRPr="004B6F99">
        <w:rPr>
          <w:rFonts w:ascii="Times" w:hAnsi="Times"/>
        </w:rPr>
        <w:t>retaliation</w:t>
      </w:r>
      <w:r w:rsidR="00336934" w:rsidRPr="004B6F99">
        <w:rPr>
          <w:rFonts w:ascii="Times" w:hAnsi="Times"/>
        </w:rPr>
        <w:t>-</w:t>
      </w:r>
      <w:r w:rsidR="00F65B35" w:rsidRPr="004B6F99">
        <w:rPr>
          <w:rFonts w:ascii="Times" w:hAnsi="Times"/>
        </w:rPr>
        <w:t xml:space="preserve">permissible </w:t>
      </w:r>
      <w:r w:rsidR="001F68B7">
        <w:rPr>
          <w:rFonts w:ascii="Times" w:hAnsi="Times"/>
        </w:rPr>
        <w:t xml:space="preserve">and impermissible </w:t>
      </w:r>
      <w:r w:rsidR="001864A8">
        <w:rPr>
          <w:rFonts w:ascii="Times" w:hAnsi="Times"/>
        </w:rPr>
        <w:t>acts</w:t>
      </w:r>
      <w:r w:rsidR="00F65B35" w:rsidRPr="004B6F99">
        <w:rPr>
          <w:rFonts w:ascii="Times" w:hAnsi="Times"/>
        </w:rPr>
        <w:t xml:space="preserve"> </w:t>
      </w:r>
      <w:r w:rsidR="0041302D">
        <w:rPr>
          <w:rFonts w:ascii="Times" w:hAnsi="Times"/>
        </w:rPr>
        <w:t>become</w:t>
      </w:r>
      <w:r w:rsidR="00F65B35" w:rsidRPr="004B6F99">
        <w:rPr>
          <w:rFonts w:ascii="Times" w:hAnsi="Times"/>
        </w:rPr>
        <w:t xml:space="preserve"> futile.</w:t>
      </w:r>
    </w:p>
    <w:p w:rsidR="00681843" w:rsidRPr="004B6F99" w:rsidRDefault="004B6F99" w:rsidP="004B6F99">
      <w:pPr>
        <w:spacing w:line="480" w:lineRule="auto"/>
        <w:rPr>
          <w:rFonts w:ascii="Times" w:hAnsi="Times"/>
        </w:rPr>
      </w:pPr>
      <w:r>
        <w:rPr>
          <w:rFonts w:ascii="Times" w:hAnsi="Times"/>
        </w:rPr>
        <w:tab/>
      </w:r>
      <w:r w:rsidR="006E5E5A" w:rsidRPr="004B6F99">
        <w:rPr>
          <w:rFonts w:ascii="Times" w:hAnsi="Times"/>
        </w:rPr>
        <w:t xml:space="preserve">In the selected passage, Socrates makes the claim that escaping prison would be </w:t>
      </w:r>
      <w:r w:rsidR="001864A8" w:rsidRPr="004B6F99">
        <w:rPr>
          <w:rFonts w:ascii="Times" w:hAnsi="Times"/>
        </w:rPr>
        <w:t>retaliation</w:t>
      </w:r>
      <w:r w:rsidR="006E5E5A" w:rsidRPr="004B6F99">
        <w:rPr>
          <w:rFonts w:ascii="Times" w:hAnsi="Times"/>
        </w:rPr>
        <w:t xml:space="preserve"> against </w:t>
      </w:r>
      <w:r w:rsidR="00F65B35" w:rsidRPr="004B6F99">
        <w:rPr>
          <w:rFonts w:ascii="Times" w:hAnsi="Times"/>
        </w:rPr>
        <w:t>one’s</w:t>
      </w:r>
      <w:r w:rsidR="006E5E5A" w:rsidRPr="004B6F99">
        <w:rPr>
          <w:rFonts w:ascii="Times" w:hAnsi="Times"/>
        </w:rPr>
        <w:t xml:space="preserve"> country and </w:t>
      </w:r>
      <w:r w:rsidR="002772DD" w:rsidRPr="004B6F99">
        <w:rPr>
          <w:rFonts w:ascii="Times" w:hAnsi="Times"/>
        </w:rPr>
        <w:t xml:space="preserve">its </w:t>
      </w:r>
      <w:r w:rsidR="006E5E5A" w:rsidRPr="004B6F99">
        <w:rPr>
          <w:rFonts w:ascii="Times" w:hAnsi="Times"/>
        </w:rPr>
        <w:t>laws</w:t>
      </w:r>
      <w:r w:rsidR="001864A8">
        <w:rPr>
          <w:rFonts w:ascii="Times" w:hAnsi="Times"/>
        </w:rPr>
        <w:t xml:space="preserve">. However, </w:t>
      </w:r>
      <w:r w:rsidR="002772DD" w:rsidRPr="004B6F99">
        <w:rPr>
          <w:rFonts w:ascii="Times" w:hAnsi="Times"/>
        </w:rPr>
        <w:t xml:space="preserve">in a passage shortly after </w:t>
      </w:r>
      <w:r w:rsidR="001864A8">
        <w:rPr>
          <w:rFonts w:ascii="Times" w:hAnsi="Times"/>
        </w:rPr>
        <w:t xml:space="preserve">he </w:t>
      </w:r>
      <w:r w:rsidR="003301F8" w:rsidRPr="004B6F99">
        <w:rPr>
          <w:rFonts w:ascii="Times" w:hAnsi="Times"/>
        </w:rPr>
        <w:t>argues,</w:t>
      </w:r>
      <w:r w:rsidR="002772DD" w:rsidRPr="004B6F99">
        <w:rPr>
          <w:rFonts w:ascii="Times" w:hAnsi="Times"/>
        </w:rPr>
        <w:t xml:space="preserve"> </w:t>
      </w:r>
      <w:r w:rsidR="003301F8" w:rsidRPr="004B6F99">
        <w:rPr>
          <w:rFonts w:ascii="Times" w:hAnsi="Times"/>
        </w:rPr>
        <w:t>“</w:t>
      </w:r>
      <w:r w:rsidR="002772DD" w:rsidRPr="004B6F99">
        <w:rPr>
          <w:rFonts w:ascii="Times" w:hAnsi="Times"/>
        </w:rPr>
        <w:t xml:space="preserve">one who disobeys </w:t>
      </w:r>
      <w:r w:rsidR="003301F8" w:rsidRPr="004B6F99">
        <w:rPr>
          <w:rFonts w:ascii="Times" w:hAnsi="Times"/>
        </w:rPr>
        <w:t>does wrong in three ways (51 E).”</w:t>
      </w:r>
      <w:r w:rsidR="002772DD" w:rsidRPr="004B6F99">
        <w:rPr>
          <w:rFonts w:ascii="Times" w:hAnsi="Times"/>
        </w:rPr>
        <w:t xml:space="preserve"> What is important here is not the three ways in which the retaliating citizen has done wrong, but merely that Socrates classifies such a </w:t>
      </w:r>
      <w:r w:rsidR="00F65B35" w:rsidRPr="004B6F99">
        <w:rPr>
          <w:rFonts w:ascii="Times" w:hAnsi="Times"/>
        </w:rPr>
        <w:t xml:space="preserve">retaliating </w:t>
      </w:r>
      <w:r w:rsidR="002772DD" w:rsidRPr="004B6F99">
        <w:rPr>
          <w:rFonts w:ascii="Times" w:hAnsi="Times"/>
        </w:rPr>
        <w:t xml:space="preserve">citizen as a “wrongdoer.” </w:t>
      </w:r>
      <w:r w:rsidR="00E20041" w:rsidRPr="004B6F99">
        <w:rPr>
          <w:rFonts w:ascii="Times" w:hAnsi="Times"/>
        </w:rPr>
        <w:t>An extension</w:t>
      </w:r>
      <w:r w:rsidR="002772DD" w:rsidRPr="004B6F99">
        <w:rPr>
          <w:rFonts w:ascii="Times" w:hAnsi="Times"/>
        </w:rPr>
        <w:t xml:space="preserve"> of this claim</w:t>
      </w:r>
      <w:r w:rsidR="003301F8" w:rsidRPr="004B6F99">
        <w:rPr>
          <w:rFonts w:ascii="Times" w:hAnsi="Times"/>
        </w:rPr>
        <w:t xml:space="preserve"> i</w:t>
      </w:r>
      <w:r w:rsidR="00907738" w:rsidRPr="004B6F99">
        <w:rPr>
          <w:rFonts w:ascii="Times" w:hAnsi="Times"/>
        </w:rPr>
        <w:t xml:space="preserve">s found in an earlier passage that states, “Doing people harm is no different from wrongdoing (49 C).” So here, from these </w:t>
      </w:r>
      <w:r w:rsidR="00CE38AC" w:rsidRPr="004B6F99">
        <w:rPr>
          <w:rFonts w:ascii="Times" w:hAnsi="Times"/>
        </w:rPr>
        <w:t>two</w:t>
      </w:r>
      <w:r w:rsidR="00907738" w:rsidRPr="004B6F99">
        <w:rPr>
          <w:rFonts w:ascii="Times" w:hAnsi="Times"/>
        </w:rPr>
        <w:t xml:space="preserve"> passages, </w:t>
      </w:r>
      <w:r w:rsidR="001864A8">
        <w:rPr>
          <w:rFonts w:ascii="Times" w:hAnsi="Times"/>
        </w:rPr>
        <w:t>it can be concluded</w:t>
      </w:r>
      <w:r w:rsidR="00CE38AC" w:rsidRPr="004B6F99">
        <w:rPr>
          <w:rFonts w:ascii="Times" w:hAnsi="Times"/>
        </w:rPr>
        <w:t xml:space="preserve"> that anyone who </w:t>
      </w:r>
      <w:r w:rsidR="001864A8">
        <w:rPr>
          <w:rFonts w:ascii="Times" w:hAnsi="Times"/>
        </w:rPr>
        <w:t xml:space="preserve">does wrong to the city also </w:t>
      </w:r>
      <w:r w:rsidR="00907738" w:rsidRPr="004B6F99">
        <w:rPr>
          <w:rFonts w:ascii="Times" w:hAnsi="Times"/>
        </w:rPr>
        <w:t>does harm to the city. But here is where the precise definition of “harm” is crucial.</w:t>
      </w:r>
      <w:r w:rsidR="00B64FE4" w:rsidRPr="004B6F99">
        <w:rPr>
          <w:rFonts w:ascii="Times" w:hAnsi="Times"/>
        </w:rPr>
        <w:t xml:space="preserve"> In a third</w:t>
      </w:r>
      <w:r w:rsidR="00965368" w:rsidRPr="004B6F99">
        <w:rPr>
          <w:rFonts w:ascii="Times" w:hAnsi="Times"/>
        </w:rPr>
        <w:t>, earlier</w:t>
      </w:r>
      <w:r w:rsidR="00B64FE4" w:rsidRPr="004B6F99">
        <w:rPr>
          <w:rFonts w:ascii="Times" w:hAnsi="Times"/>
        </w:rPr>
        <w:t xml:space="preserve"> </w:t>
      </w:r>
      <w:r w:rsidR="00CE38AC" w:rsidRPr="004B6F99">
        <w:rPr>
          <w:rFonts w:ascii="Times" w:hAnsi="Times"/>
        </w:rPr>
        <w:t>passage</w:t>
      </w:r>
      <w:r w:rsidR="00B64FE4" w:rsidRPr="004B6F99">
        <w:rPr>
          <w:rFonts w:ascii="Times" w:hAnsi="Times"/>
        </w:rPr>
        <w:t xml:space="preserve">, </w:t>
      </w:r>
      <w:r w:rsidR="001864A8">
        <w:rPr>
          <w:rFonts w:ascii="Times" w:hAnsi="Times"/>
        </w:rPr>
        <w:t xml:space="preserve">Socrates seems to define the word </w:t>
      </w:r>
      <w:r w:rsidR="00965368" w:rsidRPr="004B6F99">
        <w:rPr>
          <w:rFonts w:ascii="Times" w:hAnsi="Times"/>
        </w:rPr>
        <w:t xml:space="preserve">“harm” </w:t>
      </w:r>
      <w:r w:rsidR="001864A8">
        <w:rPr>
          <w:rFonts w:ascii="Times" w:hAnsi="Times"/>
        </w:rPr>
        <w:t>to be</w:t>
      </w:r>
      <w:r w:rsidR="00965368" w:rsidRPr="004B6F99">
        <w:rPr>
          <w:rFonts w:ascii="Times" w:hAnsi="Times"/>
        </w:rPr>
        <w:t xml:space="preserve"> </w:t>
      </w:r>
      <w:r w:rsidR="001864A8">
        <w:rPr>
          <w:rFonts w:ascii="Times" w:hAnsi="Times"/>
        </w:rPr>
        <w:t>“</w:t>
      </w:r>
      <w:r w:rsidR="00965368" w:rsidRPr="004B6F99">
        <w:rPr>
          <w:rFonts w:ascii="Times" w:hAnsi="Times"/>
        </w:rPr>
        <w:t>making a man foolish (44 D).</w:t>
      </w:r>
      <w:r w:rsidR="001864A8">
        <w:rPr>
          <w:rFonts w:ascii="Times" w:hAnsi="Times"/>
        </w:rPr>
        <w:t>”</w:t>
      </w:r>
      <w:r w:rsidR="00965368" w:rsidRPr="004B6F99">
        <w:rPr>
          <w:rFonts w:ascii="Times" w:hAnsi="Times"/>
        </w:rPr>
        <w:t xml:space="preserve"> </w:t>
      </w:r>
      <w:r w:rsidR="000D0B40" w:rsidRPr="004B6F99">
        <w:rPr>
          <w:rFonts w:ascii="Times" w:hAnsi="Times"/>
        </w:rPr>
        <w:t xml:space="preserve">So, </w:t>
      </w:r>
      <w:r w:rsidR="001864A8">
        <w:rPr>
          <w:rFonts w:ascii="Times" w:hAnsi="Times"/>
        </w:rPr>
        <w:t>in adding this claim to the previous two</w:t>
      </w:r>
      <w:r w:rsidR="000F3BEF">
        <w:rPr>
          <w:rFonts w:ascii="Times" w:hAnsi="Times"/>
        </w:rPr>
        <w:t>,</w:t>
      </w:r>
      <w:r w:rsidR="001864A8">
        <w:rPr>
          <w:rFonts w:ascii="Times" w:hAnsi="Times"/>
        </w:rPr>
        <w:t xml:space="preserve"> it can be concluded that, </w:t>
      </w:r>
      <w:r w:rsidR="000D0B40" w:rsidRPr="004B6F99">
        <w:rPr>
          <w:rFonts w:ascii="Times" w:hAnsi="Times"/>
        </w:rPr>
        <w:t>one who retaliates against his country is a wrongdoer, and a wrongdoer is one who causes harm, and one who causes harm inflicts foolishness on a man</w:t>
      </w:r>
      <w:r w:rsidR="001864A8">
        <w:rPr>
          <w:rFonts w:ascii="Times" w:hAnsi="Times"/>
        </w:rPr>
        <w:t>.</w:t>
      </w:r>
      <w:r w:rsidR="000D0B40" w:rsidRPr="004B6F99">
        <w:rPr>
          <w:rFonts w:ascii="Times" w:hAnsi="Times"/>
        </w:rPr>
        <w:t xml:space="preserve"> </w:t>
      </w:r>
      <w:r w:rsidR="000F3BEF">
        <w:rPr>
          <w:rFonts w:ascii="Times" w:hAnsi="Times"/>
        </w:rPr>
        <w:t>But w</w:t>
      </w:r>
      <w:r w:rsidR="000D0B40" w:rsidRPr="004B6F99">
        <w:rPr>
          <w:rFonts w:ascii="Times" w:hAnsi="Times"/>
        </w:rPr>
        <w:t xml:space="preserve">ithout a clear </w:t>
      </w:r>
      <w:r w:rsidR="001864A8">
        <w:rPr>
          <w:rFonts w:ascii="Times" w:hAnsi="Times"/>
        </w:rPr>
        <w:t>understanding of how Socrates is making the city of Athens foolish</w:t>
      </w:r>
      <w:r w:rsidR="00336934" w:rsidRPr="004B6F99">
        <w:rPr>
          <w:rFonts w:ascii="Times" w:hAnsi="Times"/>
        </w:rPr>
        <w:t xml:space="preserve">, or alternatively, without a clear </w:t>
      </w:r>
      <w:r w:rsidR="000D0B40" w:rsidRPr="004B6F99">
        <w:rPr>
          <w:rFonts w:ascii="Times" w:hAnsi="Times"/>
        </w:rPr>
        <w:t xml:space="preserve">definition of what Socrates </w:t>
      </w:r>
      <w:r w:rsidR="000F3BEF">
        <w:rPr>
          <w:rFonts w:ascii="Times" w:hAnsi="Times"/>
        </w:rPr>
        <w:t>really believes the term</w:t>
      </w:r>
      <w:r w:rsidR="000D0B40" w:rsidRPr="004B6F99">
        <w:rPr>
          <w:rFonts w:ascii="Times" w:hAnsi="Times"/>
        </w:rPr>
        <w:t xml:space="preserve"> “harm” to </w:t>
      </w:r>
      <w:r w:rsidR="000F3BEF">
        <w:rPr>
          <w:rFonts w:ascii="Times" w:hAnsi="Times"/>
        </w:rPr>
        <w:t>mean</w:t>
      </w:r>
      <w:r w:rsidR="000D0B40" w:rsidRPr="004B6F99">
        <w:rPr>
          <w:rFonts w:ascii="Times" w:hAnsi="Times"/>
        </w:rPr>
        <w:t xml:space="preserve">, he fails to </w:t>
      </w:r>
      <w:r w:rsidR="000F3BEF">
        <w:rPr>
          <w:rFonts w:ascii="Times" w:hAnsi="Times"/>
        </w:rPr>
        <w:t>hold</w:t>
      </w:r>
      <w:r w:rsidR="000D0B40" w:rsidRPr="004B6F99">
        <w:rPr>
          <w:rFonts w:ascii="Times" w:hAnsi="Times"/>
        </w:rPr>
        <w:t xml:space="preserve"> a</w:t>
      </w:r>
      <w:r w:rsidR="001864A8">
        <w:rPr>
          <w:rFonts w:ascii="Times" w:hAnsi="Times"/>
        </w:rPr>
        <w:t>ny</w:t>
      </w:r>
      <w:r w:rsidR="000D0B40" w:rsidRPr="004B6F99">
        <w:rPr>
          <w:rFonts w:ascii="Times" w:hAnsi="Times"/>
        </w:rPr>
        <w:t xml:space="preserve"> substantial argument</w:t>
      </w:r>
      <w:r w:rsidR="00CE38AC" w:rsidRPr="004B6F99">
        <w:rPr>
          <w:rFonts w:ascii="Times" w:hAnsi="Times"/>
        </w:rPr>
        <w:t xml:space="preserve"> as to why he should not </w:t>
      </w:r>
      <w:r w:rsidR="001864A8">
        <w:rPr>
          <w:rFonts w:ascii="Times" w:hAnsi="Times"/>
        </w:rPr>
        <w:t xml:space="preserve">escape prison and </w:t>
      </w:r>
      <w:r w:rsidR="00CE38AC" w:rsidRPr="004B6F99">
        <w:rPr>
          <w:rFonts w:ascii="Times" w:hAnsi="Times"/>
        </w:rPr>
        <w:t xml:space="preserve">flee </w:t>
      </w:r>
      <w:r w:rsidR="00336934" w:rsidRPr="004B6F99">
        <w:rPr>
          <w:rFonts w:ascii="Times" w:hAnsi="Times"/>
        </w:rPr>
        <w:t xml:space="preserve">the city of </w:t>
      </w:r>
      <w:r w:rsidR="00CE38AC" w:rsidRPr="004B6F99">
        <w:rPr>
          <w:rFonts w:ascii="Times" w:hAnsi="Times"/>
        </w:rPr>
        <w:t xml:space="preserve">Athens. </w:t>
      </w:r>
    </w:p>
    <w:p w:rsidR="000E74C4" w:rsidRPr="004B6F99" w:rsidRDefault="004B6F99" w:rsidP="004B6F99">
      <w:pPr>
        <w:spacing w:line="480" w:lineRule="auto"/>
        <w:rPr>
          <w:rFonts w:ascii="Times" w:hAnsi="Times"/>
        </w:rPr>
      </w:pPr>
      <w:r>
        <w:rPr>
          <w:rFonts w:ascii="Times" w:hAnsi="Times"/>
        </w:rPr>
        <w:tab/>
      </w:r>
      <w:r w:rsidR="00336934" w:rsidRPr="004B6F99">
        <w:rPr>
          <w:rFonts w:ascii="Times" w:hAnsi="Times"/>
        </w:rPr>
        <w:t>While there are o</w:t>
      </w:r>
      <w:r w:rsidR="00B10973" w:rsidRPr="004B6F99">
        <w:rPr>
          <w:rFonts w:ascii="Times" w:hAnsi="Times"/>
        </w:rPr>
        <w:t xml:space="preserve">ther </w:t>
      </w:r>
      <w:r w:rsidR="00336934" w:rsidRPr="004B6F99">
        <w:rPr>
          <w:rFonts w:ascii="Times" w:hAnsi="Times"/>
        </w:rPr>
        <w:t>inconsistencies that exist</w:t>
      </w:r>
      <w:r w:rsidR="00B10973" w:rsidRPr="004B6F99">
        <w:rPr>
          <w:rFonts w:ascii="Times" w:hAnsi="Times"/>
        </w:rPr>
        <w:t xml:space="preserve"> </w:t>
      </w:r>
      <w:r w:rsidR="00681843" w:rsidRPr="004B6F99">
        <w:rPr>
          <w:rFonts w:ascii="Times" w:hAnsi="Times"/>
        </w:rPr>
        <w:t>with</w:t>
      </w:r>
      <w:r w:rsidR="00336934" w:rsidRPr="004B6F99">
        <w:rPr>
          <w:rFonts w:ascii="Times" w:hAnsi="Times"/>
        </w:rPr>
        <w:t>in</w:t>
      </w:r>
      <w:r w:rsidR="00681843" w:rsidRPr="004B6F99">
        <w:rPr>
          <w:rFonts w:ascii="Times" w:hAnsi="Times"/>
        </w:rPr>
        <w:t xml:space="preserve"> Socrates’ arguments in the </w:t>
      </w:r>
      <w:proofErr w:type="spellStart"/>
      <w:r w:rsidR="00681843" w:rsidRPr="004B6F99">
        <w:rPr>
          <w:rFonts w:ascii="Times" w:hAnsi="Times"/>
          <w:i/>
        </w:rPr>
        <w:t>Crito</w:t>
      </w:r>
      <w:proofErr w:type="spellEnd"/>
      <w:r w:rsidR="00CA4014" w:rsidRPr="004B6F99">
        <w:rPr>
          <w:rFonts w:ascii="Times" w:hAnsi="Times"/>
        </w:rPr>
        <w:t xml:space="preserve">, </w:t>
      </w:r>
      <w:r w:rsidR="00336934" w:rsidRPr="004B6F99">
        <w:rPr>
          <w:rFonts w:ascii="Times" w:hAnsi="Times"/>
        </w:rPr>
        <w:t xml:space="preserve">for the purposes of this paper, it is only these three that have been selected for consideration. </w:t>
      </w:r>
    </w:p>
    <w:sectPr w:rsidR="000E74C4" w:rsidRPr="004B6F99" w:rsidSect="001D2F4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067B"/>
    <w:rsid w:val="00065219"/>
    <w:rsid w:val="000D0B40"/>
    <w:rsid w:val="000E74C4"/>
    <w:rsid w:val="000F3BEF"/>
    <w:rsid w:val="00165332"/>
    <w:rsid w:val="001864A8"/>
    <w:rsid w:val="001A33FF"/>
    <w:rsid w:val="001D2F42"/>
    <w:rsid w:val="001F68B7"/>
    <w:rsid w:val="00235B7B"/>
    <w:rsid w:val="002677EE"/>
    <w:rsid w:val="002772DD"/>
    <w:rsid w:val="002C6B52"/>
    <w:rsid w:val="002D37BC"/>
    <w:rsid w:val="00300D74"/>
    <w:rsid w:val="00301EDF"/>
    <w:rsid w:val="00307FDC"/>
    <w:rsid w:val="0031067B"/>
    <w:rsid w:val="003276DB"/>
    <w:rsid w:val="003301F8"/>
    <w:rsid w:val="00336934"/>
    <w:rsid w:val="00374C86"/>
    <w:rsid w:val="0037651E"/>
    <w:rsid w:val="00391179"/>
    <w:rsid w:val="003C6668"/>
    <w:rsid w:val="0041302D"/>
    <w:rsid w:val="004534C4"/>
    <w:rsid w:val="004725F7"/>
    <w:rsid w:val="004B6F99"/>
    <w:rsid w:val="005060F8"/>
    <w:rsid w:val="00513D63"/>
    <w:rsid w:val="005543A9"/>
    <w:rsid w:val="00585E57"/>
    <w:rsid w:val="005A4EAB"/>
    <w:rsid w:val="00607F12"/>
    <w:rsid w:val="00622701"/>
    <w:rsid w:val="00681843"/>
    <w:rsid w:val="006E5E5A"/>
    <w:rsid w:val="006E708E"/>
    <w:rsid w:val="007676FE"/>
    <w:rsid w:val="00794E20"/>
    <w:rsid w:val="007C023C"/>
    <w:rsid w:val="007F2E4C"/>
    <w:rsid w:val="008B5F51"/>
    <w:rsid w:val="008F587D"/>
    <w:rsid w:val="0090187B"/>
    <w:rsid w:val="00907738"/>
    <w:rsid w:val="00922987"/>
    <w:rsid w:val="009639AD"/>
    <w:rsid w:val="00965368"/>
    <w:rsid w:val="009A3D9A"/>
    <w:rsid w:val="009A68FD"/>
    <w:rsid w:val="00A34892"/>
    <w:rsid w:val="00A50B5F"/>
    <w:rsid w:val="00AA1B22"/>
    <w:rsid w:val="00B02E82"/>
    <w:rsid w:val="00B10973"/>
    <w:rsid w:val="00B31CC3"/>
    <w:rsid w:val="00B32D86"/>
    <w:rsid w:val="00B337E9"/>
    <w:rsid w:val="00B368DC"/>
    <w:rsid w:val="00B425C3"/>
    <w:rsid w:val="00B64FE4"/>
    <w:rsid w:val="00BF6180"/>
    <w:rsid w:val="00C05786"/>
    <w:rsid w:val="00CA4014"/>
    <w:rsid w:val="00CE38AC"/>
    <w:rsid w:val="00D67C0D"/>
    <w:rsid w:val="00DF2EAE"/>
    <w:rsid w:val="00DF33C4"/>
    <w:rsid w:val="00E20041"/>
    <w:rsid w:val="00E57727"/>
    <w:rsid w:val="00E614B4"/>
    <w:rsid w:val="00F53E3F"/>
    <w:rsid w:val="00F54290"/>
    <w:rsid w:val="00F65B35"/>
    <w:rsid w:val="00FB4EBB"/>
    <w:rsid w:val="00FD1DBD"/>
    <w:rsid w:val="00FE47E1"/>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728</Words>
  <Characters>4152</Characters>
  <Application>Microsoft Macintosh Word</Application>
  <DocSecurity>0</DocSecurity>
  <Lines>34</Lines>
  <Paragraphs>8</Paragraphs>
  <ScaleCrop>false</ScaleCrop>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59</cp:revision>
  <dcterms:created xsi:type="dcterms:W3CDTF">2010-10-10T00:14:00Z</dcterms:created>
  <dcterms:modified xsi:type="dcterms:W3CDTF">2011-01-01T22:02:00Z</dcterms:modified>
</cp:coreProperties>
</file>