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01" w:rsidRDefault="001B76BB" w:rsidP="00876B65">
      <w:pPr>
        <w:rPr>
          <w:rFonts w:ascii="Calibri" w:hAnsi="Calibri"/>
          <w:sz w:val="22"/>
        </w:rPr>
      </w:pPr>
      <w:r w:rsidRPr="001B76BB">
        <w:rPr>
          <w:rFonts w:ascii="Calibri" w:hAnsi="Calibri"/>
          <w:sz w:val="22"/>
        </w:rPr>
        <w:t>Becky Clay</w:t>
      </w:r>
    </w:p>
    <w:p w:rsidR="001B76BB" w:rsidRPr="001B76BB" w:rsidRDefault="007C2C01" w:rsidP="00876B65">
      <w:pPr>
        <w:rPr>
          <w:rFonts w:ascii="Calibri" w:hAnsi="Calibri"/>
          <w:sz w:val="22"/>
        </w:rPr>
      </w:pPr>
      <w:r>
        <w:rPr>
          <w:rFonts w:ascii="Calibri" w:hAnsi="Calibri"/>
          <w:sz w:val="22"/>
        </w:rPr>
        <w:t>Dr. Marcello Fiocco</w:t>
      </w:r>
    </w:p>
    <w:p w:rsidR="001B76BB" w:rsidRPr="001B76BB" w:rsidRDefault="007A73D8" w:rsidP="00876B65">
      <w:pPr>
        <w:rPr>
          <w:rFonts w:ascii="Calibri" w:hAnsi="Calibri"/>
          <w:sz w:val="22"/>
        </w:rPr>
      </w:pPr>
      <w:r>
        <w:rPr>
          <w:rFonts w:ascii="Calibri" w:hAnsi="Calibri"/>
          <w:sz w:val="22"/>
        </w:rPr>
        <w:t>11-12-10</w:t>
      </w:r>
    </w:p>
    <w:p w:rsidR="001B76BB" w:rsidRPr="001B76BB" w:rsidRDefault="001B76BB" w:rsidP="00876B65">
      <w:pPr>
        <w:rPr>
          <w:rFonts w:ascii="Calibri" w:hAnsi="Calibri"/>
          <w:sz w:val="22"/>
        </w:rPr>
      </w:pPr>
      <w:r w:rsidRPr="001B76BB">
        <w:rPr>
          <w:rFonts w:ascii="Calibri" w:hAnsi="Calibri"/>
          <w:sz w:val="22"/>
        </w:rPr>
        <w:t>PHIL 13</w:t>
      </w:r>
    </w:p>
    <w:p w:rsidR="001B76BB" w:rsidRPr="001B76BB" w:rsidRDefault="007A73D8" w:rsidP="00876B65">
      <w:pPr>
        <w:spacing w:line="480" w:lineRule="auto"/>
        <w:jc w:val="center"/>
        <w:rPr>
          <w:rFonts w:ascii="Calibri" w:hAnsi="Calibri"/>
          <w:sz w:val="22"/>
        </w:rPr>
      </w:pPr>
      <w:r>
        <w:rPr>
          <w:rFonts w:ascii="Calibri" w:hAnsi="Calibri"/>
          <w:sz w:val="22"/>
        </w:rPr>
        <w:t>Carnap, Neurath, Schlick</w:t>
      </w:r>
    </w:p>
    <w:p w:rsidR="003049A2" w:rsidRDefault="00D271D4" w:rsidP="00876B65">
      <w:pPr>
        <w:spacing w:line="480" w:lineRule="auto"/>
        <w:rPr>
          <w:rFonts w:ascii="Calibri" w:hAnsi="Calibri"/>
          <w:sz w:val="22"/>
        </w:rPr>
      </w:pPr>
      <w:r>
        <w:rPr>
          <w:rFonts w:ascii="Calibri" w:hAnsi="Calibri"/>
          <w:sz w:val="22"/>
        </w:rPr>
        <w:tab/>
      </w:r>
      <w:r w:rsidR="003B7EE7">
        <w:rPr>
          <w:rFonts w:ascii="Calibri" w:hAnsi="Calibri"/>
          <w:sz w:val="22"/>
        </w:rPr>
        <w:t xml:space="preserve">Rudolph Carnap, Otto Neurath, and Moritz Schlock are three </w:t>
      </w:r>
      <w:r w:rsidR="009412AD">
        <w:rPr>
          <w:rFonts w:ascii="Calibri" w:hAnsi="Calibri"/>
          <w:sz w:val="22"/>
        </w:rPr>
        <w:t>logical positivists</w:t>
      </w:r>
      <w:r w:rsidR="003B7EE7">
        <w:rPr>
          <w:rFonts w:ascii="Calibri" w:hAnsi="Calibri"/>
          <w:sz w:val="22"/>
        </w:rPr>
        <w:t xml:space="preserve"> who each present a </w:t>
      </w:r>
      <w:r w:rsidR="00A12177">
        <w:rPr>
          <w:rFonts w:ascii="Calibri" w:hAnsi="Calibri"/>
          <w:sz w:val="22"/>
        </w:rPr>
        <w:t>view</w:t>
      </w:r>
      <w:r w:rsidR="00687EB7">
        <w:rPr>
          <w:rFonts w:ascii="Calibri" w:hAnsi="Calibri"/>
          <w:sz w:val="22"/>
        </w:rPr>
        <w:t xml:space="preserve"> regarding the nature of knowledge</w:t>
      </w:r>
      <w:r w:rsidR="003B7EE7">
        <w:rPr>
          <w:rFonts w:ascii="Calibri" w:hAnsi="Calibri"/>
          <w:sz w:val="22"/>
        </w:rPr>
        <w:t xml:space="preserve">. </w:t>
      </w:r>
      <w:r w:rsidR="008A0D80">
        <w:rPr>
          <w:rFonts w:ascii="Calibri" w:hAnsi="Calibri"/>
          <w:sz w:val="22"/>
        </w:rPr>
        <w:t xml:space="preserve">Carnap </w:t>
      </w:r>
      <w:r w:rsidR="00687EB7">
        <w:rPr>
          <w:rFonts w:ascii="Calibri" w:hAnsi="Calibri"/>
          <w:sz w:val="22"/>
        </w:rPr>
        <w:t>believes that all knowledge is founded on “protocol sentences,” one’s direct</w:t>
      </w:r>
      <w:r w:rsidR="00A12177">
        <w:rPr>
          <w:rFonts w:ascii="Calibri" w:hAnsi="Calibri"/>
          <w:sz w:val="22"/>
        </w:rPr>
        <w:t>, unverifiable</w:t>
      </w:r>
      <w:r w:rsidR="00687EB7">
        <w:rPr>
          <w:rFonts w:ascii="Calibri" w:hAnsi="Calibri"/>
          <w:sz w:val="22"/>
        </w:rPr>
        <w:t xml:space="preserve"> relation to the world</w:t>
      </w:r>
      <w:r w:rsidR="00235822">
        <w:rPr>
          <w:rFonts w:ascii="Calibri" w:hAnsi="Calibri"/>
          <w:sz w:val="22"/>
        </w:rPr>
        <w:t xml:space="preserve">. </w:t>
      </w:r>
      <w:r w:rsidR="007759C8">
        <w:rPr>
          <w:rFonts w:ascii="Calibri" w:hAnsi="Calibri"/>
          <w:sz w:val="22"/>
        </w:rPr>
        <w:t xml:space="preserve">Neurath rejects that </w:t>
      </w:r>
      <w:r w:rsidR="00687EB7">
        <w:rPr>
          <w:rFonts w:ascii="Calibri" w:hAnsi="Calibri"/>
          <w:sz w:val="22"/>
        </w:rPr>
        <w:t>protocol sentences are privileged</w:t>
      </w:r>
      <w:r w:rsidR="00E50E17">
        <w:rPr>
          <w:rFonts w:ascii="Calibri" w:hAnsi="Calibri"/>
          <w:sz w:val="22"/>
        </w:rPr>
        <w:t>,</w:t>
      </w:r>
      <w:r w:rsidR="00687EB7">
        <w:rPr>
          <w:rFonts w:ascii="Calibri" w:hAnsi="Calibri"/>
          <w:sz w:val="22"/>
        </w:rPr>
        <w:t xml:space="preserve"> and </w:t>
      </w:r>
      <w:r w:rsidR="00E50E17">
        <w:rPr>
          <w:rFonts w:ascii="Calibri" w:hAnsi="Calibri"/>
          <w:sz w:val="22"/>
        </w:rPr>
        <w:t>claims they</w:t>
      </w:r>
      <w:r w:rsidR="00235822">
        <w:rPr>
          <w:rFonts w:ascii="Calibri" w:hAnsi="Calibri"/>
          <w:sz w:val="22"/>
        </w:rPr>
        <w:t xml:space="preserve"> </w:t>
      </w:r>
      <w:r w:rsidR="00687EB7">
        <w:rPr>
          <w:rFonts w:ascii="Calibri" w:hAnsi="Calibri"/>
          <w:sz w:val="22"/>
        </w:rPr>
        <w:t>do not</w:t>
      </w:r>
      <w:r w:rsidR="00235822">
        <w:rPr>
          <w:rFonts w:ascii="Calibri" w:hAnsi="Calibri"/>
          <w:sz w:val="22"/>
        </w:rPr>
        <w:t xml:space="preserve"> </w:t>
      </w:r>
      <w:r w:rsidR="00272BC3">
        <w:rPr>
          <w:rFonts w:ascii="Calibri" w:hAnsi="Calibri"/>
          <w:sz w:val="22"/>
        </w:rPr>
        <w:t xml:space="preserve">provide a sufficient starting point for </w:t>
      </w:r>
      <w:r w:rsidR="00687EB7">
        <w:rPr>
          <w:rFonts w:ascii="Calibri" w:hAnsi="Calibri"/>
          <w:sz w:val="22"/>
        </w:rPr>
        <w:t>knowledge</w:t>
      </w:r>
      <w:r w:rsidR="00272BC3">
        <w:rPr>
          <w:rFonts w:ascii="Calibri" w:hAnsi="Calibri"/>
          <w:sz w:val="22"/>
        </w:rPr>
        <w:t xml:space="preserve">. </w:t>
      </w:r>
      <w:r w:rsidR="00235822">
        <w:rPr>
          <w:rFonts w:ascii="Calibri" w:hAnsi="Calibri"/>
          <w:sz w:val="22"/>
        </w:rPr>
        <w:t>Schlick, on the other hand, holds a view similar to Carnap’s</w:t>
      </w:r>
      <w:r w:rsidR="00E50E17">
        <w:rPr>
          <w:rFonts w:ascii="Calibri" w:hAnsi="Calibri"/>
          <w:sz w:val="22"/>
        </w:rPr>
        <w:t>,</w:t>
      </w:r>
      <w:r w:rsidR="00235822">
        <w:rPr>
          <w:rFonts w:ascii="Calibri" w:hAnsi="Calibri"/>
          <w:sz w:val="22"/>
        </w:rPr>
        <w:t xml:space="preserve"> </w:t>
      </w:r>
      <w:r w:rsidR="00E50E17">
        <w:rPr>
          <w:rFonts w:ascii="Calibri" w:hAnsi="Calibri"/>
          <w:sz w:val="22"/>
        </w:rPr>
        <w:t>but claims</w:t>
      </w:r>
      <w:r w:rsidR="00235822">
        <w:rPr>
          <w:rFonts w:ascii="Calibri" w:hAnsi="Calibri"/>
          <w:sz w:val="22"/>
        </w:rPr>
        <w:t xml:space="preserve"> that “observation sentences” are </w:t>
      </w:r>
      <w:r w:rsidR="004572B4">
        <w:rPr>
          <w:rFonts w:ascii="Calibri" w:hAnsi="Calibri"/>
          <w:sz w:val="22"/>
        </w:rPr>
        <w:t xml:space="preserve">the </w:t>
      </w:r>
      <w:r w:rsidR="00235822">
        <w:rPr>
          <w:rFonts w:ascii="Calibri" w:hAnsi="Calibri"/>
          <w:sz w:val="22"/>
        </w:rPr>
        <w:t>self-verifying</w:t>
      </w:r>
      <w:r w:rsidR="004572B4">
        <w:rPr>
          <w:rFonts w:ascii="Calibri" w:hAnsi="Calibri"/>
          <w:sz w:val="22"/>
        </w:rPr>
        <w:t xml:space="preserve"> experiences that are</w:t>
      </w:r>
      <w:r w:rsidR="00235822">
        <w:rPr>
          <w:rFonts w:ascii="Calibri" w:hAnsi="Calibri"/>
          <w:sz w:val="22"/>
        </w:rPr>
        <w:t xml:space="preserve"> </w:t>
      </w:r>
      <w:r w:rsidR="009412AD">
        <w:rPr>
          <w:rFonts w:ascii="Calibri" w:hAnsi="Calibri"/>
          <w:sz w:val="22"/>
        </w:rPr>
        <w:t xml:space="preserve">a </w:t>
      </w:r>
      <w:r w:rsidR="00235822">
        <w:rPr>
          <w:rFonts w:ascii="Calibri" w:hAnsi="Calibri"/>
          <w:sz w:val="22"/>
        </w:rPr>
        <w:t xml:space="preserve">sufficient </w:t>
      </w:r>
      <w:r w:rsidR="00394D17">
        <w:rPr>
          <w:rFonts w:ascii="Calibri" w:hAnsi="Calibri"/>
          <w:sz w:val="22"/>
        </w:rPr>
        <w:t xml:space="preserve">basis </w:t>
      </w:r>
      <w:r w:rsidR="009412AD">
        <w:rPr>
          <w:rFonts w:ascii="Calibri" w:hAnsi="Calibri"/>
          <w:sz w:val="22"/>
        </w:rPr>
        <w:t>for</w:t>
      </w:r>
      <w:r w:rsidR="00235822">
        <w:rPr>
          <w:rFonts w:ascii="Calibri" w:hAnsi="Calibri"/>
          <w:sz w:val="22"/>
        </w:rPr>
        <w:t xml:space="preserve"> knowledge.</w:t>
      </w:r>
    </w:p>
    <w:p w:rsidR="004C41AB" w:rsidRDefault="003049A2" w:rsidP="00876B65">
      <w:pPr>
        <w:spacing w:line="480" w:lineRule="auto"/>
        <w:rPr>
          <w:rFonts w:ascii="Calibri" w:hAnsi="Calibri"/>
          <w:sz w:val="22"/>
        </w:rPr>
      </w:pPr>
      <w:r>
        <w:rPr>
          <w:rFonts w:ascii="Calibri" w:hAnsi="Calibri"/>
          <w:sz w:val="22"/>
        </w:rPr>
        <w:tab/>
      </w:r>
      <w:r w:rsidR="00346008">
        <w:rPr>
          <w:rFonts w:ascii="Calibri" w:hAnsi="Calibri"/>
          <w:sz w:val="22"/>
        </w:rPr>
        <w:t xml:space="preserve">In order to </w:t>
      </w:r>
      <w:r w:rsidR="00181A3A">
        <w:rPr>
          <w:rFonts w:ascii="Calibri" w:hAnsi="Calibri"/>
          <w:sz w:val="22"/>
        </w:rPr>
        <w:t>develop</w:t>
      </w:r>
      <w:r w:rsidR="00346008">
        <w:rPr>
          <w:rFonts w:ascii="Calibri" w:hAnsi="Calibri"/>
          <w:sz w:val="22"/>
        </w:rPr>
        <w:t xml:space="preserve"> his idea of protocol sentences, Carnap first </w:t>
      </w:r>
      <w:r w:rsidR="00181A3A">
        <w:rPr>
          <w:rFonts w:ascii="Calibri" w:hAnsi="Calibri"/>
          <w:sz w:val="22"/>
        </w:rPr>
        <w:t>establishes</w:t>
      </w:r>
      <w:r w:rsidR="00346008">
        <w:rPr>
          <w:rFonts w:ascii="Calibri" w:hAnsi="Calibri"/>
          <w:sz w:val="22"/>
        </w:rPr>
        <w:t xml:space="preserve"> a “criteria of application</w:t>
      </w:r>
      <w:r w:rsidR="00974E67">
        <w:rPr>
          <w:rFonts w:ascii="Calibri" w:hAnsi="Calibri"/>
          <w:sz w:val="22"/>
        </w:rPr>
        <w:t>,</w:t>
      </w:r>
      <w:r w:rsidR="00346008">
        <w:rPr>
          <w:rFonts w:ascii="Calibri" w:hAnsi="Calibri"/>
          <w:sz w:val="22"/>
        </w:rPr>
        <w:t xml:space="preserve">” </w:t>
      </w:r>
      <w:r w:rsidR="00974E67">
        <w:rPr>
          <w:rFonts w:ascii="Calibri" w:hAnsi="Calibri"/>
          <w:sz w:val="22"/>
        </w:rPr>
        <w:t xml:space="preserve">or </w:t>
      </w:r>
      <w:r w:rsidR="00181A3A">
        <w:rPr>
          <w:rFonts w:ascii="Calibri" w:hAnsi="Calibri"/>
          <w:sz w:val="22"/>
        </w:rPr>
        <w:t xml:space="preserve">rather, </w:t>
      </w:r>
      <w:r w:rsidR="00974E67">
        <w:rPr>
          <w:rFonts w:ascii="Calibri" w:hAnsi="Calibri"/>
          <w:sz w:val="22"/>
        </w:rPr>
        <w:t>condition</w:t>
      </w:r>
      <w:r w:rsidR="00181A3A">
        <w:rPr>
          <w:rFonts w:ascii="Calibri" w:hAnsi="Calibri"/>
          <w:sz w:val="22"/>
        </w:rPr>
        <w:t>s that have</w:t>
      </w:r>
      <w:r w:rsidR="00974E67">
        <w:rPr>
          <w:rFonts w:ascii="Calibri" w:hAnsi="Calibri"/>
          <w:sz w:val="22"/>
        </w:rPr>
        <w:t xml:space="preserve"> to be met </w:t>
      </w:r>
      <w:r w:rsidR="00654DCA">
        <w:rPr>
          <w:rFonts w:ascii="Calibri" w:hAnsi="Calibri"/>
          <w:sz w:val="22"/>
        </w:rPr>
        <w:t>when it is appropriate to apply a word</w:t>
      </w:r>
      <w:r w:rsidR="001F254D">
        <w:rPr>
          <w:rFonts w:ascii="Calibri" w:hAnsi="Calibri"/>
          <w:sz w:val="22"/>
        </w:rPr>
        <w:t xml:space="preserve">. </w:t>
      </w:r>
      <w:r w:rsidR="00993CE3">
        <w:rPr>
          <w:rFonts w:ascii="Calibri" w:hAnsi="Calibri"/>
          <w:sz w:val="22"/>
        </w:rPr>
        <w:t>This</w:t>
      </w:r>
      <w:r w:rsidR="00346008">
        <w:rPr>
          <w:rFonts w:ascii="Calibri" w:hAnsi="Calibri"/>
          <w:sz w:val="22"/>
        </w:rPr>
        <w:t xml:space="preserve"> criterion </w:t>
      </w:r>
      <w:r w:rsidR="00262EB2">
        <w:rPr>
          <w:rFonts w:ascii="Calibri" w:hAnsi="Calibri"/>
          <w:sz w:val="22"/>
        </w:rPr>
        <w:t>consists of</w:t>
      </w:r>
      <w:r w:rsidR="00346008">
        <w:rPr>
          <w:rFonts w:ascii="Calibri" w:hAnsi="Calibri"/>
          <w:sz w:val="22"/>
        </w:rPr>
        <w:t xml:space="preserve"> four different </w:t>
      </w:r>
      <w:r w:rsidR="00262EB2">
        <w:rPr>
          <w:rFonts w:ascii="Calibri" w:hAnsi="Calibri"/>
          <w:sz w:val="22"/>
        </w:rPr>
        <w:t>approaches, which</w:t>
      </w:r>
      <w:r w:rsidR="00346008">
        <w:rPr>
          <w:rFonts w:ascii="Calibri" w:hAnsi="Calibri"/>
          <w:sz w:val="22"/>
        </w:rPr>
        <w:t xml:space="preserve"> </w:t>
      </w:r>
      <w:r w:rsidR="005D1D2F">
        <w:rPr>
          <w:rFonts w:ascii="Calibri" w:hAnsi="Calibri"/>
          <w:sz w:val="22"/>
        </w:rPr>
        <w:t>include</w:t>
      </w:r>
      <w:r w:rsidR="00993CE3">
        <w:rPr>
          <w:rFonts w:ascii="Calibri" w:hAnsi="Calibri"/>
          <w:sz w:val="22"/>
        </w:rPr>
        <w:t>:</w:t>
      </w:r>
      <w:r w:rsidR="00181A3A">
        <w:rPr>
          <w:rFonts w:ascii="Calibri" w:hAnsi="Calibri"/>
          <w:sz w:val="22"/>
        </w:rPr>
        <w:t xml:space="preserve"> deducibility, verifiability, truth </w:t>
      </w:r>
      <w:r w:rsidR="00993CE3">
        <w:rPr>
          <w:rFonts w:ascii="Calibri" w:hAnsi="Calibri"/>
          <w:sz w:val="22"/>
        </w:rPr>
        <w:t xml:space="preserve">conditions, and meaningfulness. </w:t>
      </w:r>
      <w:r w:rsidR="00F23EFA">
        <w:rPr>
          <w:rFonts w:ascii="Calibri" w:hAnsi="Calibri"/>
          <w:sz w:val="22"/>
        </w:rPr>
        <w:t xml:space="preserve">Because </w:t>
      </w:r>
      <w:r w:rsidR="004C41AB">
        <w:rPr>
          <w:rFonts w:ascii="Calibri" w:hAnsi="Calibri"/>
          <w:sz w:val="22"/>
        </w:rPr>
        <w:t xml:space="preserve">single </w:t>
      </w:r>
      <w:r w:rsidR="00F23EFA">
        <w:rPr>
          <w:rFonts w:ascii="Calibri" w:hAnsi="Calibri"/>
          <w:sz w:val="22"/>
        </w:rPr>
        <w:t xml:space="preserve">words cannot be found </w:t>
      </w:r>
      <w:r w:rsidR="005D1D2F">
        <w:rPr>
          <w:rFonts w:ascii="Calibri" w:hAnsi="Calibri"/>
          <w:sz w:val="22"/>
        </w:rPr>
        <w:t xml:space="preserve">to be </w:t>
      </w:r>
      <w:r w:rsidR="00F23EFA">
        <w:rPr>
          <w:rFonts w:ascii="Calibri" w:hAnsi="Calibri"/>
          <w:sz w:val="22"/>
        </w:rPr>
        <w:t xml:space="preserve">meaningful on their own, </w:t>
      </w:r>
      <w:r w:rsidR="00C63405">
        <w:rPr>
          <w:rFonts w:ascii="Calibri" w:hAnsi="Calibri"/>
          <w:sz w:val="22"/>
        </w:rPr>
        <w:t xml:space="preserve">Carnap introduces </w:t>
      </w:r>
      <w:r w:rsidR="005D1D2F">
        <w:rPr>
          <w:rFonts w:ascii="Calibri" w:hAnsi="Calibri"/>
          <w:sz w:val="22"/>
        </w:rPr>
        <w:t>the idea</w:t>
      </w:r>
      <w:r w:rsidR="00C63405">
        <w:rPr>
          <w:rFonts w:ascii="Calibri" w:hAnsi="Calibri"/>
          <w:sz w:val="22"/>
        </w:rPr>
        <w:t xml:space="preserve"> of “elementary sentences,” sentences that </w:t>
      </w:r>
      <w:r w:rsidR="005D1D2F">
        <w:rPr>
          <w:rFonts w:ascii="Calibri" w:hAnsi="Calibri"/>
          <w:sz w:val="22"/>
        </w:rPr>
        <w:t>are</w:t>
      </w:r>
      <w:r w:rsidR="00C63405">
        <w:rPr>
          <w:rFonts w:ascii="Calibri" w:hAnsi="Calibri"/>
          <w:sz w:val="22"/>
        </w:rPr>
        <w:t xml:space="preserve"> the most basic </w:t>
      </w:r>
      <w:r w:rsidR="00654DCA">
        <w:rPr>
          <w:rFonts w:ascii="Calibri" w:hAnsi="Calibri"/>
          <w:sz w:val="22"/>
        </w:rPr>
        <w:t>form</w:t>
      </w:r>
      <w:r w:rsidR="005D1D2F">
        <w:rPr>
          <w:rFonts w:ascii="Calibri" w:hAnsi="Calibri"/>
          <w:sz w:val="22"/>
        </w:rPr>
        <w:t xml:space="preserve"> </w:t>
      </w:r>
      <w:r w:rsidR="00C63405">
        <w:rPr>
          <w:rFonts w:ascii="Calibri" w:hAnsi="Calibri"/>
          <w:sz w:val="22"/>
        </w:rPr>
        <w:t xml:space="preserve">a word can be used in. </w:t>
      </w:r>
      <w:r w:rsidR="00642C34">
        <w:rPr>
          <w:rFonts w:ascii="Calibri" w:hAnsi="Calibri"/>
          <w:sz w:val="22"/>
        </w:rPr>
        <w:t>It</w:t>
      </w:r>
      <w:r w:rsidR="00C63405">
        <w:rPr>
          <w:rFonts w:ascii="Calibri" w:hAnsi="Calibri"/>
          <w:sz w:val="22"/>
        </w:rPr>
        <w:t xml:space="preserve"> is these elementary sentences, not </w:t>
      </w:r>
      <w:r w:rsidR="004C41AB">
        <w:rPr>
          <w:rFonts w:ascii="Calibri" w:hAnsi="Calibri"/>
          <w:sz w:val="22"/>
        </w:rPr>
        <w:t>words, which</w:t>
      </w:r>
      <w:r w:rsidR="00C63405">
        <w:rPr>
          <w:rFonts w:ascii="Calibri" w:hAnsi="Calibri"/>
          <w:sz w:val="22"/>
        </w:rPr>
        <w:t xml:space="preserve"> are to be </w:t>
      </w:r>
      <w:r w:rsidR="00E50E17">
        <w:rPr>
          <w:rFonts w:ascii="Calibri" w:hAnsi="Calibri"/>
          <w:sz w:val="22"/>
        </w:rPr>
        <w:t>evaluated</w:t>
      </w:r>
      <w:r w:rsidR="00C63405">
        <w:rPr>
          <w:rFonts w:ascii="Calibri" w:hAnsi="Calibri"/>
          <w:sz w:val="22"/>
        </w:rPr>
        <w:t xml:space="preserve"> </w:t>
      </w:r>
      <w:r w:rsidR="004C41AB">
        <w:rPr>
          <w:rFonts w:ascii="Calibri" w:hAnsi="Calibri"/>
          <w:sz w:val="22"/>
        </w:rPr>
        <w:t>using</w:t>
      </w:r>
      <w:r w:rsidR="00C63405">
        <w:rPr>
          <w:rFonts w:ascii="Calibri" w:hAnsi="Calibri"/>
          <w:sz w:val="22"/>
        </w:rPr>
        <w:t xml:space="preserve"> the </w:t>
      </w:r>
      <w:r w:rsidR="00642C34">
        <w:rPr>
          <w:rFonts w:ascii="Calibri" w:hAnsi="Calibri"/>
          <w:sz w:val="22"/>
        </w:rPr>
        <w:t>given criteria.</w:t>
      </w:r>
    </w:p>
    <w:p w:rsidR="00654DCA" w:rsidRDefault="002B499E" w:rsidP="00876B65">
      <w:pPr>
        <w:spacing w:line="480" w:lineRule="auto"/>
        <w:rPr>
          <w:rFonts w:ascii="Calibri" w:hAnsi="Calibri"/>
          <w:sz w:val="22"/>
        </w:rPr>
      </w:pPr>
      <w:r>
        <w:rPr>
          <w:rFonts w:ascii="Calibri" w:hAnsi="Calibri"/>
          <w:sz w:val="22"/>
        </w:rPr>
        <w:tab/>
        <w:t xml:space="preserve">Although the </w:t>
      </w:r>
      <w:r w:rsidR="00876B65">
        <w:rPr>
          <w:rFonts w:ascii="Calibri" w:hAnsi="Calibri"/>
          <w:sz w:val="22"/>
        </w:rPr>
        <w:t>four criteria</w:t>
      </w:r>
      <w:r w:rsidR="006F52B7">
        <w:rPr>
          <w:rFonts w:ascii="Calibri" w:hAnsi="Calibri"/>
          <w:sz w:val="22"/>
        </w:rPr>
        <w:t xml:space="preserve"> all </w:t>
      </w:r>
      <w:r>
        <w:rPr>
          <w:rFonts w:ascii="Calibri" w:hAnsi="Calibri"/>
          <w:sz w:val="22"/>
        </w:rPr>
        <w:t xml:space="preserve">appear to be different, they are actually </w:t>
      </w:r>
      <w:r w:rsidR="006F52B7">
        <w:rPr>
          <w:rFonts w:ascii="Calibri" w:hAnsi="Calibri"/>
          <w:sz w:val="22"/>
        </w:rPr>
        <w:t xml:space="preserve">very much </w:t>
      </w:r>
      <w:r>
        <w:rPr>
          <w:rFonts w:ascii="Calibri" w:hAnsi="Calibri"/>
          <w:sz w:val="22"/>
        </w:rPr>
        <w:t xml:space="preserve">equivalent </w:t>
      </w:r>
      <w:r w:rsidR="0057747E">
        <w:rPr>
          <w:rFonts w:ascii="Calibri" w:hAnsi="Calibri"/>
          <w:sz w:val="22"/>
        </w:rPr>
        <w:t xml:space="preserve">to each </w:t>
      </w:r>
      <w:r w:rsidR="006F52B7">
        <w:rPr>
          <w:rFonts w:ascii="Calibri" w:hAnsi="Calibri"/>
          <w:sz w:val="22"/>
        </w:rPr>
        <w:t xml:space="preserve">in that </w:t>
      </w:r>
      <w:r w:rsidR="00DA4179">
        <w:rPr>
          <w:rFonts w:ascii="Calibri" w:hAnsi="Calibri"/>
          <w:sz w:val="22"/>
        </w:rPr>
        <w:t>they are</w:t>
      </w:r>
      <w:r w:rsidR="000B4D8D">
        <w:rPr>
          <w:rFonts w:ascii="Calibri" w:hAnsi="Calibri"/>
          <w:sz w:val="22"/>
        </w:rPr>
        <w:t xml:space="preserve"> used</w:t>
      </w:r>
      <w:r>
        <w:rPr>
          <w:rFonts w:ascii="Calibri" w:hAnsi="Calibri"/>
          <w:sz w:val="22"/>
        </w:rPr>
        <w:t xml:space="preserve"> </w:t>
      </w:r>
      <w:r w:rsidR="006F52B7">
        <w:rPr>
          <w:rFonts w:ascii="Calibri" w:hAnsi="Calibri"/>
          <w:sz w:val="22"/>
        </w:rPr>
        <w:t>to determine</w:t>
      </w:r>
      <w:r>
        <w:rPr>
          <w:rFonts w:ascii="Calibri" w:hAnsi="Calibri"/>
          <w:sz w:val="22"/>
        </w:rPr>
        <w:t xml:space="preserve"> </w:t>
      </w:r>
      <w:r w:rsidR="0057747E">
        <w:rPr>
          <w:rFonts w:ascii="Calibri" w:hAnsi="Calibri"/>
          <w:sz w:val="22"/>
        </w:rPr>
        <w:t xml:space="preserve">the meaningfulness of a word. For example, </w:t>
      </w:r>
      <w:r w:rsidR="009C4E7F">
        <w:rPr>
          <w:rFonts w:ascii="Calibri" w:hAnsi="Calibri"/>
          <w:sz w:val="22"/>
        </w:rPr>
        <w:t>using the elementary sentence, “X is a cat,” one is able to deduce that there is a perception of meowing, four legs, feline, etc. Conversely, one can perceive meowing, four legs, a</w:t>
      </w:r>
      <w:r w:rsidR="006F52B7">
        <w:rPr>
          <w:rFonts w:ascii="Calibri" w:hAnsi="Calibri"/>
          <w:sz w:val="22"/>
        </w:rPr>
        <w:t>nd the</w:t>
      </w:r>
      <w:r w:rsidR="009C4E7F">
        <w:rPr>
          <w:rFonts w:ascii="Calibri" w:hAnsi="Calibri"/>
          <w:sz w:val="22"/>
        </w:rPr>
        <w:t xml:space="preserve"> concept of feline</w:t>
      </w:r>
      <w:r w:rsidR="003F2D84">
        <w:rPr>
          <w:rFonts w:ascii="Calibri" w:hAnsi="Calibri"/>
          <w:sz w:val="22"/>
        </w:rPr>
        <w:t>,</w:t>
      </w:r>
      <w:r w:rsidR="009C4E7F">
        <w:rPr>
          <w:rFonts w:ascii="Calibri" w:hAnsi="Calibri"/>
          <w:sz w:val="22"/>
        </w:rPr>
        <w:t xml:space="preserve"> and deduce</w:t>
      </w:r>
      <w:r w:rsidR="006F52B7">
        <w:rPr>
          <w:rFonts w:ascii="Calibri" w:hAnsi="Calibri"/>
          <w:sz w:val="22"/>
        </w:rPr>
        <w:t xml:space="preserve"> from those perceptions that</w:t>
      </w:r>
      <w:r w:rsidR="009C4E7F">
        <w:rPr>
          <w:rFonts w:ascii="Calibri" w:hAnsi="Calibri"/>
          <w:sz w:val="22"/>
        </w:rPr>
        <w:t xml:space="preserve"> “X is a cat.” </w:t>
      </w:r>
      <w:r w:rsidR="000B4D8D">
        <w:rPr>
          <w:rFonts w:ascii="Calibri" w:hAnsi="Calibri"/>
          <w:sz w:val="22"/>
        </w:rPr>
        <w:t xml:space="preserve">The criterion of </w:t>
      </w:r>
      <w:r w:rsidR="00837171">
        <w:rPr>
          <w:rFonts w:ascii="Calibri" w:hAnsi="Calibri"/>
          <w:sz w:val="22"/>
        </w:rPr>
        <w:t>truth conditions works in a similar way. In order to know the truth conditions of “X is a cat,” one must have sense perceptions of what it means to be a cat</w:t>
      </w:r>
      <w:r w:rsidR="00DA4179">
        <w:rPr>
          <w:rFonts w:ascii="Calibri" w:hAnsi="Calibri"/>
          <w:sz w:val="22"/>
        </w:rPr>
        <w:t>, for example, four legs, meowing, feline, etc</w:t>
      </w:r>
      <w:r w:rsidR="00837171">
        <w:rPr>
          <w:rFonts w:ascii="Calibri" w:hAnsi="Calibri"/>
          <w:sz w:val="22"/>
        </w:rPr>
        <w:t xml:space="preserve">. In order to verify these sense perceptions, one must have </w:t>
      </w:r>
      <w:r w:rsidR="00DA4179">
        <w:rPr>
          <w:rFonts w:ascii="Calibri" w:hAnsi="Calibri"/>
          <w:sz w:val="22"/>
        </w:rPr>
        <w:t xml:space="preserve">certain </w:t>
      </w:r>
      <w:r w:rsidR="00837171">
        <w:rPr>
          <w:rFonts w:ascii="Calibri" w:hAnsi="Calibri"/>
          <w:sz w:val="22"/>
        </w:rPr>
        <w:t>experiences. In order to determine what “X is a cat” means, one must have certain experiences that deduce, verify and provide truth value to such a claim.</w:t>
      </w:r>
    </w:p>
    <w:p w:rsidR="00BC78BC" w:rsidRDefault="00654DCA" w:rsidP="00876B65">
      <w:pPr>
        <w:spacing w:line="480" w:lineRule="auto"/>
        <w:rPr>
          <w:rFonts w:ascii="Calibri" w:hAnsi="Calibri"/>
          <w:color w:val="FF0000"/>
          <w:sz w:val="22"/>
        </w:rPr>
      </w:pPr>
      <w:r>
        <w:rPr>
          <w:rFonts w:ascii="Calibri" w:hAnsi="Calibri"/>
          <w:sz w:val="22"/>
        </w:rPr>
        <w:tab/>
      </w:r>
      <w:r w:rsidR="006F52B7">
        <w:rPr>
          <w:rFonts w:ascii="Calibri" w:hAnsi="Calibri"/>
          <w:sz w:val="22"/>
        </w:rPr>
        <w:t xml:space="preserve">It is through these four </w:t>
      </w:r>
      <w:r w:rsidR="00BC78BC">
        <w:rPr>
          <w:rFonts w:ascii="Calibri" w:hAnsi="Calibri"/>
          <w:sz w:val="22"/>
        </w:rPr>
        <w:t xml:space="preserve">philosophical </w:t>
      </w:r>
      <w:r w:rsidR="006F52B7">
        <w:rPr>
          <w:rFonts w:ascii="Calibri" w:hAnsi="Calibri"/>
          <w:sz w:val="22"/>
        </w:rPr>
        <w:t xml:space="preserve">processes that the criteria of application helps to distinguish “pseudo-statements” from meaningful ones. </w:t>
      </w:r>
      <w:r>
        <w:rPr>
          <w:rFonts w:ascii="Calibri" w:hAnsi="Calibri"/>
          <w:sz w:val="22"/>
        </w:rPr>
        <w:t xml:space="preserve">Meaningless or “pseudo” sentences, according to Carnap, can </w:t>
      </w:r>
      <w:r w:rsidR="00ED0EE8">
        <w:rPr>
          <w:rFonts w:ascii="Calibri" w:hAnsi="Calibri"/>
          <w:sz w:val="22"/>
        </w:rPr>
        <w:t>occur in any of the</w:t>
      </w:r>
      <w:r w:rsidR="008F5C3A">
        <w:rPr>
          <w:rFonts w:ascii="Calibri" w:hAnsi="Calibri"/>
          <w:sz w:val="22"/>
        </w:rPr>
        <w:t>se</w:t>
      </w:r>
      <w:r w:rsidR="00ED0EE8">
        <w:rPr>
          <w:rFonts w:ascii="Calibri" w:hAnsi="Calibri"/>
          <w:sz w:val="22"/>
        </w:rPr>
        <w:t xml:space="preserve"> three ways: 1) </w:t>
      </w:r>
      <w:r w:rsidR="00210999">
        <w:rPr>
          <w:rFonts w:ascii="Calibri" w:hAnsi="Calibri"/>
          <w:sz w:val="22"/>
        </w:rPr>
        <w:t xml:space="preserve">if </w:t>
      </w:r>
      <w:r w:rsidR="00ED0EE8">
        <w:rPr>
          <w:rFonts w:ascii="Calibri" w:hAnsi="Calibri"/>
          <w:sz w:val="22"/>
        </w:rPr>
        <w:t xml:space="preserve">a sentence contains a meaningless word, 2) </w:t>
      </w:r>
      <w:r w:rsidR="00210999">
        <w:rPr>
          <w:rFonts w:ascii="Calibri" w:hAnsi="Calibri"/>
          <w:sz w:val="22"/>
        </w:rPr>
        <w:t xml:space="preserve">if </w:t>
      </w:r>
      <w:r w:rsidR="00ED0EE8">
        <w:rPr>
          <w:rFonts w:ascii="Calibri" w:hAnsi="Calibri"/>
          <w:sz w:val="22"/>
        </w:rPr>
        <w:t xml:space="preserve">a sentence contains an unacceptable combination of words, or 3) </w:t>
      </w:r>
      <w:r w:rsidR="00210999">
        <w:rPr>
          <w:rFonts w:ascii="Calibri" w:hAnsi="Calibri"/>
          <w:sz w:val="22"/>
        </w:rPr>
        <w:t xml:space="preserve">if </w:t>
      </w:r>
      <w:r w:rsidR="00ED0EE8">
        <w:rPr>
          <w:rFonts w:ascii="Calibri" w:hAnsi="Calibri"/>
          <w:sz w:val="22"/>
        </w:rPr>
        <w:t>a sentence contains words that are of different categories.</w:t>
      </w:r>
      <w:r w:rsidR="00210999">
        <w:rPr>
          <w:rFonts w:ascii="Calibri" w:hAnsi="Calibri"/>
          <w:sz w:val="22"/>
        </w:rPr>
        <w:t xml:space="preserve"> By use of logical analysis, Carnap </w:t>
      </w:r>
      <w:r w:rsidR="006F52B7">
        <w:rPr>
          <w:rFonts w:ascii="Calibri" w:hAnsi="Calibri"/>
          <w:sz w:val="22"/>
        </w:rPr>
        <w:t>is able to explicate</w:t>
      </w:r>
      <w:r w:rsidR="00210999">
        <w:rPr>
          <w:rFonts w:ascii="Calibri" w:hAnsi="Calibri"/>
          <w:sz w:val="22"/>
        </w:rPr>
        <w:t xml:space="preserve"> the meaning of words</w:t>
      </w:r>
      <w:r w:rsidR="00710D80">
        <w:rPr>
          <w:rFonts w:ascii="Calibri" w:hAnsi="Calibri"/>
          <w:sz w:val="22"/>
        </w:rPr>
        <w:t xml:space="preserve"> </w:t>
      </w:r>
      <w:r w:rsidR="00210999">
        <w:rPr>
          <w:rFonts w:ascii="Calibri" w:hAnsi="Calibri"/>
          <w:sz w:val="22"/>
        </w:rPr>
        <w:t xml:space="preserve">and </w:t>
      </w:r>
      <w:r w:rsidR="008F5C3A">
        <w:rPr>
          <w:rFonts w:ascii="Calibri" w:hAnsi="Calibri"/>
          <w:sz w:val="22"/>
        </w:rPr>
        <w:t>distinguish</w:t>
      </w:r>
      <w:r w:rsidR="00210999">
        <w:rPr>
          <w:rFonts w:ascii="Calibri" w:hAnsi="Calibri"/>
          <w:sz w:val="22"/>
        </w:rPr>
        <w:t xml:space="preserve"> </w:t>
      </w:r>
      <w:r w:rsidR="00710D80">
        <w:rPr>
          <w:rFonts w:ascii="Calibri" w:hAnsi="Calibri"/>
          <w:sz w:val="22"/>
        </w:rPr>
        <w:t xml:space="preserve">the </w:t>
      </w:r>
      <w:r w:rsidR="00210999">
        <w:rPr>
          <w:rFonts w:ascii="Calibri" w:hAnsi="Calibri"/>
          <w:sz w:val="22"/>
        </w:rPr>
        <w:t xml:space="preserve">meaningful from </w:t>
      </w:r>
      <w:r w:rsidR="00710D80">
        <w:rPr>
          <w:rFonts w:ascii="Calibri" w:hAnsi="Calibri"/>
          <w:sz w:val="22"/>
        </w:rPr>
        <w:t xml:space="preserve">the </w:t>
      </w:r>
      <w:r w:rsidR="00210999">
        <w:rPr>
          <w:rFonts w:ascii="Calibri" w:hAnsi="Calibri"/>
          <w:sz w:val="22"/>
        </w:rPr>
        <w:t>meaningless.</w:t>
      </w:r>
      <w:r w:rsidR="008F5C3A">
        <w:rPr>
          <w:rFonts w:ascii="Calibri" w:hAnsi="Calibri"/>
          <w:sz w:val="22"/>
        </w:rPr>
        <w:t xml:space="preserve"> </w:t>
      </w:r>
      <w:r w:rsidR="00831DF3">
        <w:rPr>
          <w:rFonts w:ascii="Calibri" w:hAnsi="Calibri"/>
          <w:sz w:val="22"/>
        </w:rPr>
        <w:t xml:space="preserve">Meaningless words are those not verified by experience, and meaningful words are those that are. </w:t>
      </w:r>
      <w:r w:rsidR="00A25004">
        <w:rPr>
          <w:rFonts w:ascii="Calibri" w:hAnsi="Calibri"/>
          <w:sz w:val="22"/>
        </w:rPr>
        <w:t>Because</w:t>
      </w:r>
      <w:r w:rsidR="00831DF3">
        <w:rPr>
          <w:rFonts w:ascii="Calibri" w:hAnsi="Calibri"/>
          <w:sz w:val="22"/>
        </w:rPr>
        <w:t xml:space="preserve"> the very nature of metaphysics is to give an account for what the world is like without </w:t>
      </w:r>
      <w:r w:rsidR="006F52B7">
        <w:rPr>
          <w:rFonts w:ascii="Calibri" w:hAnsi="Calibri"/>
          <w:sz w:val="22"/>
        </w:rPr>
        <w:t xml:space="preserve">using </w:t>
      </w:r>
      <w:r w:rsidR="00831DF3">
        <w:rPr>
          <w:rFonts w:ascii="Calibri" w:hAnsi="Calibri"/>
          <w:sz w:val="22"/>
        </w:rPr>
        <w:t xml:space="preserve">sensory experience, Carnap sees it </w:t>
      </w:r>
      <w:r w:rsidR="006F52B7">
        <w:rPr>
          <w:rFonts w:ascii="Calibri" w:hAnsi="Calibri"/>
          <w:sz w:val="22"/>
        </w:rPr>
        <w:t xml:space="preserve">to be </w:t>
      </w:r>
      <w:r w:rsidR="00A25004">
        <w:rPr>
          <w:rFonts w:ascii="Calibri" w:hAnsi="Calibri"/>
          <w:sz w:val="22"/>
        </w:rPr>
        <w:t xml:space="preserve">a </w:t>
      </w:r>
      <w:r w:rsidR="00831DF3">
        <w:rPr>
          <w:rFonts w:ascii="Calibri" w:hAnsi="Calibri"/>
          <w:sz w:val="22"/>
        </w:rPr>
        <w:t>meaningless</w:t>
      </w:r>
      <w:r w:rsidR="00A25004">
        <w:rPr>
          <w:rFonts w:ascii="Calibri" w:hAnsi="Calibri"/>
          <w:sz w:val="22"/>
        </w:rPr>
        <w:t xml:space="preserve"> practice</w:t>
      </w:r>
      <w:r w:rsidR="006F52B7">
        <w:rPr>
          <w:rFonts w:ascii="Calibri" w:hAnsi="Calibri"/>
          <w:sz w:val="22"/>
        </w:rPr>
        <w:t xml:space="preserve">, and thus </w:t>
      </w:r>
      <w:r w:rsidR="00454D0A">
        <w:rPr>
          <w:rFonts w:ascii="Calibri" w:hAnsi="Calibri"/>
          <w:sz w:val="22"/>
        </w:rPr>
        <w:t>he feels it can be eliminated</w:t>
      </w:r>
      <w:r w:rsidR="00A25004">
        <w:rPr>
          <w:rFonts w:ascii="Calibri" w:hAnsi="Calibri"/>
          <w:sz w:val="22"/>
        </w:rPr>
        <w:t xml:space="preserve"> through logical analysis</w:t>
      </w:r>
      <w:r w:rsidR="00831DF3">
        <w:rPr>
          <w:rFonts w:ascii="Calibri" w:hAnsi="Calibri"/>
          <w:sz w:val="22"/>
        </w:rPr>
        <w:t>.</w:t>
      </w:r>
      <w:r w:rsidR="00971D49">
        <w:rPr>
          <w:rFonts w:ascii="Calibri" w:hAnsi="Calibri"/>
          <w:sz w:val="22"/>
        </w:rPr>
        <w:t xml:space="preserve"> </w:t>
      </w:r>
      <w:r w:rsidR="00E87798">
        <w:rPr>
          <w:rFonts w:ascii="Calibri" w:hAnsi="Calibri"/>
          <w:sz w:val="22"/>
        </w:rPr>
        <w:t xml:space="preserve">The goal of philosophy is no longer </w:t>
      </w:r>
      <w:r w:rsidR="00BC78BC">
        <w:rPr>
          <w:rFonts w:ascii="Calibri" w:hAnsi="Calibri"/>
          <w:sz w:val="22"/>
        </w:rPr>
        <w:t>used</w:t>
      </w:r>
      <w:r w:rsidR="00E87798">
        <w:rPr>
          <w:rFonts w:ascii="Calibri" w:hAnsi="Calibri"/>
          <w:sz w:val="22"/>
        </w:rPr>
        <w:t xml:space="preserve"> as developing a theory of the world, </w:t>
      </w:r>
      <w:r w:rsidR="00BC78BC">
        <w:rPr>
          <w:rFonts w:ascii="Calibri" w:hAnsi="Calibri"/>
          <w:sz w:val="22"/>
        </w:rPr>
        <w:t xml:space="preserve">but rather its purpose is </w:t>
      </w:r>
      <w:r w:rsidR="00A25004">
        <w:rPr>
          <w:rFonts w:ascii="Calibri" w:hAnsi="Calibri"/>
          <w:sz w:val="22"/>
        </w:rPr>
        <w:t>to clarify</w:t>
      </w:r>
      <w:r w:rsidR="00BC78BC">
        <w:rPr>
          <w:rFonts w:ascii="Calibri" w:hAnsi="Calibri"/>
          <w:sz w:val="22"/>
        </w:rPr>
        <w:t xml:space="preserve"> and </w:t>
      </w:r>
      <w:r w:rsidR="00A25004">
        <w:rPr>
          <w:rFonts w:ascii="Calibri" w:hAnsi="Calibri"/>
          <w:sz w:val="22"/>
        </w:rPr>
        <w:t>eliminate</w:t>
      </w:r>
      <w:r w:rsidR="00BC78BC">
        <w:rPr>
          <w:rFonts w:ascii="Calibri" w:hAnsi="Calibri"/>
          <w:sz w:val="22"/>
        </w:rPr>
        <w:t xml:space="preserve"> meaningless words from pseudo statements.</w:t>
      </w:r>
    </w:p>
    <w:p w:rsidR="00971D49" w:rsidRDefault="00971D49" w:rsidP="00876B65">
      <w:pPr>
        <w:spacing w:line="480" w:lineRule="auto"/>
        <w:rPr>
          <w:rFonts w:ascii="Calibri" w:hAnsi="Calibri"/>
          <w:sz w:val="22"/>
        </w:rPr>
      </w:pPr>
      <w:r>
        <w:rPr>
          <w:rFonts w:ascii="Calibri" w:hAnsi="Calibri"/>
          <w:sz w:val="22"/>
        </w:rPr>
        <w:tab/>
      </w:r>
      <w:r w:rsidR="00654DCA">
        <w:rPr>
          <w:rFonts w:ascii="Calibri" w:hAnsi="Calibri"/>
          <w:sz w:val="22"/>
        </w:rPr>
        <w:t>Protocol sentences, according to Carnap, are one’s direct relation to the world. They are what link a term to one’s immediate sensory conditions. Protocol sentences are not subject to the criteria of application because they are not the types of things that can be verified, they are of a privileged nature, above critical scrutiny.</w:t>
      </w:r>
      <w:r>
        <w:rPr>
          <w:rFonts w:ascii="Calibri" w:hAnsi="Calibri"/>
          <w:sz w:val="22"/>
        </w:rPr>
        <w:t xml:space="preserve"> The arrival at a protocol sentence occurs when the deducibility of elementary sentences ends. When the concept of “four legs” is being experienced </w:t>
      </w:r>
      <w:r w:rsidR="00801289">
        <w:rPr>
          <w:rFonts w:ascii="Calibri" w:hAnsi="Calibri"/>
          <w:sz w:val="22"/>
        </w:rPr>
        <w:t xml:space="preserve">at “6pm”, </w:t>
      </w:r>
      <w:r>
        <w:rPr>
          <w:rFonts w:ascii="Calibri" w:hAnsi="Calibri"/>
          <w:sz w:val="22"/>
        </w:rPr>
        <w:t>there is nothing more that can be deduced</w:t>
      </w:r>
      <w:r w:rsidR="003623EB">
        <w:rPr>
          <w:rFonts w:ascii="Calibri" w:hAnsi="Calibri"/>
          <w:sz w:val="22"/>
        </w:rPr>
        <w:t>, and therefore, “</w:t>
      </w:r>
      <w:r w:rsidR="00801289">
        <w:rPr>
          <w:rFonts w:ascii="Calibri" w:hAnsi="Calibri"/>
          <w:sz w:val="22"/>
        </w:rPr>
        <w:t>I perceived four legs at 6pm</w:t>
      </w:r>
      <w:r w:rsidR="003623EB">
        <w:rPr>
          <w:rFonts w:ascii="Calibri" w:hAnsi="Calibri"/>
          <w:sz w:val="22"/>
        </w:rPr>
        <w:t>” becomes a protocol sentence</w:t>
      </w:r>
      <w:r>
        <w:rPr>
          <w:rFonts w:ascii="Calibri" w:hAnsi="Calibri"/>
          <w:sz w:val="22"/>
        </w:rPr>
        <w:t>.</w:t>
      </w:r>
    </w:p>
    <w:p w:rsidR="000A52B1" w:rsidRDefault="00971D49" w:rsidP="00876B65">
      <w:pPr>
        <w:spacing w:line="480" w:lineRule="auto"/>
        <w:rPr>
          <w:rFonts w:ascii="Calibri" w:hAnsi="Calibri"/>
          <w:sz w:val="22"/>
        </w:rPr>
      </w:pPr>
      <w:r>
        <w:rPr>
          <w:rFonts w:ascii="Calibri" w:hAnsi="Calibri"/>
          <w:sz w:val="22"/>
        </w:rPr>
        <w:tab/>
        <w:t xml:space="preserve">Neurath </w:t>
      </w:r>
      <w:r w:rsidR="00454D0A">
        <w:rPr>
          <w:rFonts w:ascii="Calibri" w:hAnsi="Calibri"/>
          <w:sz w:val="22"/>
        </w:rPr>
        <w:t>objects</w:t>
      </w:r>
      <w:r>
        <w:rPr>
          <w:rFonts w:ascii="Calibri" w:hAnsi="Calibri"/>
          <w:sz w:val="22"/>
        </w:rPr>
        <w:t xml:space="preserve"> Carnap’s view of protocol sentences</w:t>
      </w:r>
      <w:r w:rsidR="007B5B8B">
        <w:rPr>
          <w:rFonts w:ascii="Calibri" w:hAnsi="Calibri"/>
          <w:sz w:val="22"/>
        </w:rPr>
        <w:t xml:space="preserve"> on two main grounds. First, </w:t>
      </w:r>
      <w:r w:rsidR="003623EB">
        <w:rPr>
          <w:rFonts w:ascii="Calibri" w:hAnsi="Calibri"/>
          <w:sz w:val="22"/>
        </w:rPr>
        <w:t xml:space="preserve">that protocol sentences can be contradictory, and </w:t>
      </w:r>
      <w:r w:rsidR="007B5B8B">
        <w:rPr>
          <w:rFonts w:ascii="Calibri" w:hAnsi="Calibri"/>
          <w:sz w:val="22"/>
        </w:rPr>
        <w:t>second,</w:t>
      </w:r>
      <w:r w:rsidR="003623EB">
        <w:rPr>
          <w:rFonts w:ascii="Calibri" w:hAnsi="Calibri"/>
          <w:sz w:val="22"/>
        </w:rPr>
        <w:t xml:space="preserve"> that the translation of an experience to a linguistic protocol sentence can be inaccurate.</w:t>
      </w:r>
      <w:r w:rsidR="00FE6AEB">
        <w:rPr>
          <w:rFonts w:ascii="Calibri" w:hAnsi="Calibri"/>
          <w:sz w:val="22"/>
        </w:rPr>
        <w:t xml:space="preserve"> </w:t>
      </w:r>
      <w:r w:rsidR="00CE6EDE">
        <w:rPr>
          <w:rFonts w:ascii="Calibri" w:hAnsi="Calibri"/>
          <w:sz w:val="22"/>
        </w:rPr>
        <w:t>He argues</w:t>
      </w:r>
      <w:r w:rsidR="007B5B8B">
        <w:rPr>
          <w:rFonts w:ascii="Calibri" w:hAnsi="Calibri"/>
          <w:sz w:val="22"/>
        </w:rPr>
        <w:t xml:space="preserve"> that no sentences are beyond critical scrutiny, and that every sentence requires interpretation and verification. </w:t>
      </w:r>
      <w:r w:rsidR="006F24B1">
        <w:rPr>
          <w:rFonts w:ascii="Calibri" w:hAnsi="Calibri"/>
          <w:sz w:val="22"/>
        </w:rPr>
        <w:t xml:space="preserve">Because of this disagreement that all knowledge follows from the same basic set of claims, </w:t>
      </w:r>
      <w:r w:rsidR="00FE6AEB">
        <w:rPr>
          <w:rFonts w:ascii="Calibri" w:hAnsi="Calibri"/>
          <w:sz w:val="22"/>
        </w:rPr>
        <w:t>Neurath proposed an anti-foundationalist theory</w:t>
      </w:r>
      <w:r w:rsidR="007B5B8B">
        <w:rPr>
          <w:rFonts w:ascii="Calibri" w:hAnsi="Calibri"/>
          <w:sz w:val="22"/>
        </w:rPr>
        <w:t xml:space="preserve">, </w:t>
      </w:r>
      <w:r w:rsidR="006F24B1">
        <w:rPr>
          <w:rFonts w:ascii="Calibri" w:hAnsi="Calibri"/>
          <w:sz w:val="22"/>
        </w:rPr>
        <w:t>contrary</w:t>
      </w:r>
      <w:r w:rsidR="007B5B8B">
        <w:rPr>
          <w:rFonts w:ascii="Calibri" w:hAnsi="Calibri"/>
          <w:sz w:val="22"/>
        </w:rPr>
        <w:t xml:space="preserve"> to Carnap’s foundationalist theory</w:t>
      </w:r>
      <w:r w:rsidR="00FE6AEB">
        <w:rPr>
          <w:rFonts w:ascii="Calibri" w:hAnsi="Calibri"/>
          <w:sz w:val="22"/>
        </w:rPr>
        <w:t xml:space="preserve">. </w:t>
      </w:r>
      <w:r w:rsidR="006F24B1">
        <w:rPr>
          <w:rFonts w:ascii="Calibri" w:hAnsi="Calibri"/>
          <w:sz w:val="22"/>
        </w:rPr>
        <w:t>H</w:t>
      </w:r>
      <w:r w:rsidR="007B5B8B">
        <w:rPr>
          <w:rFonts w:ascii="Calibri" w:hAnsi="Calibri"/>
          <w:sz w:val="22"/>
        </w:rPr>
        <w:t xml:space="preserve">e </w:t>
      </w:r>
      <w:r w:rsidR="00CE6EDE">
        <w:rPr>
          <w:rFonts w:ascii="Calibri" w:hAnsi="Calibri"/>
          <w:sz w:val="22"/>
        </w:rPr>
        <w:t>aserted</w:t>
      </w:r>
      <w:r w:rsidR="007B5B8B">
        <w:rPr>
          <w:rFonts w:ascii="Calibri" w:hAnsi="Calibri"/>
          <w:sz w:val="22"/>
        </w:rPr>
        <w:t xml:space="preserve"> that </w:t>
      </w:r>
      <w:r w:rsidR="006F24B1">
        <w:rPr>
          <w:rFonts w:ascii="Calibri" w:hAnsi="Calibri"/>
          <w:sz w:val="22"/>
        </w:rPr>
        <w:t xml:space="preserve">since </w:t>
      </w:r>
      <w:r w:rsidR="007B5B8B">
        <w:rPr>
          <w:rFonts w:ascii="Calibri" w:hAnsi="Calibri"/>
          <w:sz w:val="22"/>
        </w:rPr>
        <w:t xml:space="preserve">every sentence </w:t>
      </w:r>
      <w:r w:rsidR="006F24B1">
        <w:rPr>
          <w:rFonts w:ascii="Calibri" w:hAnsi="Calibri"/>
          <w:sz w:val="22"/>
        </w:rPr>
        <w:t xml:space="preserve">is merely </w:t>
      </w:r>
      <w:r w:rsidR="006A5DB0">
        <w:rPr>
          <w:rFonts w:ascii="Calibri" w:hAnsi="Calibri"/>
          <w:sz w:val="22"/>
        </w:rPr>
        <w:t xml:space="preserve">an </w:t>
      </w:r>
      <w:r w:rsidR="006F24B1">
        <w:rPr>
          <w:rFonts w:ascii="Calibri" w:hAnsi="Calibri"/>
          <w:sz w:val="22"/>
        </w:rPr>
        <w:t>empirical hypothesis,</w:t>
      </w:r>
      <w:r w:rsidR="007B5B8B">
        <w:rPr>
          <w:rFonts w:ascii="Calibri" w:hAnsi="Calibri"/>
          <w:sz w:val="22"/>
        </w:rPr>
        <w:t xml:space="preserve"> there is no way of taking conclusively established pure protocol sentences as the starting point </w:t>
      </w:r>
      <w:r w:rsidR="00642C34">
        <w:rPr>
          <w:rFonts w:ascii="Calibri" w:hAnsi="Calibri"/>
          <w:sz w:val="22"/>
        </w:rPr>
        <w:t>of knowledge.</w:t>
      </w:r>
      <w:r w:rsidR="007B5B8B" w:rsidRPr="007B5B8B">
        <w:rPr>
          <w:rFonts w:ascii="Calibri" w:hAnsi="Calibri"/>
          <w:sz w:val="22"/>
        </w:rPr>
        <w:t xml:space="preserve"> </w:t>
      </w:r>
      <w:r w:rsidR="00642C34">
        <w:rPr>
          <w:rFonts w:ascii="Calibri" w:hAnsi="Calibri"/>
          <w:sz w:val="22"/>
        </w:rPr>
        <w:t>T</w:t>
      </w:r>
      <w:r w:rsidR="007B5B8B">
        <w:rPr>
          <w:rFonts w:ascii="Calibri" w:hAnsi="Calibri"/>
          <w:sz w:val="22"/>
        </w:rPr>
        <w:t xml:space="preserve">he only reason </w:t>
      </w:r>
      <w:r w:rsidR="00454D0A">
        <w:rPr>
          <w:rFonts w:ascii="Calibri" w:hAnsi="Calibri"/>
          <w:sz w:val="22"/>
        </w:rPr>
        <w:t>one has for</w:t>
      </w:r>
      <w:r w:rsidR="007B5B8B">
        <w:rPr>
          <w:rFonts w:ascii="Calibri" w:hAnsi="Calibri"/>
          <w:sz w:val="22"/>
        </w:rPr>
        <w:t xml:space="preserve"> accepting a sentence as true is its relation</w:t>
      </w:r>
      <w:r w:rsidR="00454D0A">
        <w:rPr>
          <w:rFonts w:ascii="Calibri" w:hAnsi="Calibri"/>
          <w:sz w:val="22"/>
        </w:rPr>
        <w:t>ship</w:t>
      </w:r>
      <w:r w:rsidR="007B5B8B">
        <w:rPr>
          <w:rFonts w:ascii="Calibri" w:hAnsi="Calibri"/>
          <w:sz w:val="22"/>
        </w:rPr>
        <w:t xml:space="preserve"> to other sentences</w:t>
      </w:r>
      <w:r w:rsidR="006F24B1">
        <w:rPr>
          <w:rFonts w:ascii="Calibri" w:hAnsi="Calibri"/>
          <w:sz w:val="22"/>
        </w:rPr>
        <w:t>.</w:t>
      </w:r>
      <w:r w:rsidR="00A1546F">
        <w:rPr>
          <w:rFonts w:ascii="Calibri" w:hAnsi="Calibri"/>
          <w:sz w:val="22"/>
        </w:rPr>
        <w:t xml:space="preserve"> </w:t>
      </w:r>
      <w:r w:rsidR="000A52B1">
        <w:rPr>
          <w:rFonts w:ascii="Calibri" w:hAnsi="Calibri"/>
          <w:sz w:val="22"/>
        </w:rPr>
        <w:t>This idea is referred to as “anti-foundationalism” because there is no</w:t>
      </w:r>
      <w:r w:rsidR="00454D0A">
        <w:rPr>
          <w:rFonts w:ascii="Calibri" w:hAnsi="Calibri"/>
          <w:sz w:val="22"/>
        </w:rPr>
        <w:t xml:space="preserve"> foundation on which it rests, meaning t</w:t>
      </w:r>
      <w:r w:rsidR="000A52B1">
        <w:rPr>
          <w:rFonts w:ascii="Calibri" w:hAnsi="Calibri"/>
          <w:sz w:val="22"/>
        </w:rPr>
        <w:t xml:space="preserve">here is no sense experience that ties these sentences to the world. Foundationalism, on the other hand, is best represented by Carnap’s view of protocol sentences. Because the protocol sentences rely on direct experience, they </w:t>
      </w:r>
      <w:r w:rsidR="00CE6EDE">
        <w:rPr>
          <w:rFonts w:ascii="Calibri" w:hAnsi="Calibri"/>
          <w:sz w:val="22"/>
        </w:rPr>
        <w:t>are used as</w:t>
      </w:r>
      <w:r w:rsidR="000A52B1">
        <w:rPr>
          <w:rFonts w:ascii="Calibri" w:hAnsi="Calibri"/>
          <w:sz w:val="22"/>
        </w:rPr>
        <w:t xml:space="preserve"> the foundation for all other knowledge.</w:t>
      </w:r>
    </w:p>
    <w:p w:rsidR="005643C4" w:rsidRDefault="000A52B1" w:rsidP="00876B65">
      <w:pPr>
        <w:spacing w:line="480" w:lineRule="auto"/>
        <w:rPr>
          <w:rFonts w:ascii="Calibri" w:hAnsi="Calibri"/>
          <w:sz w:val="22"/>
        </w:rPr>
      </w:pPr>
      <w:r>
        <w:rPr>
          <w:rFonts w:ascii="Calibri" w:hAnsi="Calibri"/>
          <w:sz w:val="22"/>
        </w:rPr>
        <w:tab/>
        <w:t>Schlick’s view regarding the nature of knowledge is in contrast to Neurath</w:t>
      </w:r>
      <w:r w:rsidR="009473B5">
        <w:rPr>
          <w:rFonts w:ascii="Calibri" w:hAnsi="Calibri"/>
          <w:sz w:val="22"/>
        </w:rPr>
        <w:t>’s</w:t>
      </w:r>
      <w:r>
        <w:rPr>
          <w:rFonts w:ascii="Calibri" w:hAnsi="Calibri"/>
          <w:sz w:val="22"/>
        </w:rPr>
        <w:t xml:space="preserve"> </w:t>
      </w:r>
      <w:r w:rsidR="00CE6EDE">
        <w:rPr>
          <w:rFonts w:ascii="Calibri" w:hAnsi="Calibri"/>
          <w:sz w:val="22"/>
        </w:rPr>
        <w:t xml:space="preserve">view, </w:t>
      </w:r>
      <w:r>
        <w:rPr>
          <w:rFonts w:ascii="Calibri" w:hAnsi="Calibri"/>
          <w:sz w:val="22"/>
        </w:rPr>
        <w:t xml:space="preserve">and more similar to Carnap’s. </w:t>
      </w:r>
      <w:r w:rsidR="00FF23FB">
        <w:rPr>
          <w:rFonts w:ascii="Calibri" w:hAnsi="Calibri"/>
          <w:sz w:val="22"/>
        </w:rPr>
        <w:t>Being</w:t>
      </w:r>
      <w:r>
        <w:rPr>
          <w:rFonts w:ascii="Calibri" w:hAnsi="Calibri"/>
          <w:sz w:val="22"/>
        </w:rPr>
        <w:t xml:space="preserve"> a foundationalist, </w:t>
      </w:r>
      <w:r w:rsidR="00FF23FB">
        <w:rPr>
          <w:rFonts w:ascii="Calibri" w:hAnsi="Calibri"/>
          <w:sz w:val="22"/>
        </w:rPr>
        <w:t>Schlick</w:t>
      </w:r>
      <w:r>
        <w:rPr>
          <w:rFonts w:ascii="Calibri" w:hAnsi="Calibri"/>
          <w:sz w:val="22"/>
        </w:rPr>
        <w:t xml:space="preserve"> disagrees with Neurath</w:t>
      </w:r>
      <w:r w:rsidR="009473B5">
        <w:rPr>
          <w:rFonts w:ascii="Calibri" w:hAnsi="Calibri"/>
          <w:sz w:val="22"/>
        </w:rPr>
        <w:t>’s</w:t>
      </w:r>
      <w:r>
        <w:rPr>
          <w:rFonts w:ascii="Calibri" w:hAnsi="Calibri"/>
          <w:sz w:val="22"/>
        </w:rPr>
        <w:t xml:space="preserve"> </w:t>
      </w:r>
      <w:r w:rsidR="00FF23FB">
        <w:rPr>
          <w:rFonts w:ascii="Calibri" w:hAnsi="Calibri"/>
          <w:sz w:val="22"/>
        </w:rPr>
        <w:t xml:space="preserve">correspondence theory </w:t>
      </w:r>
      <w:r>
        <w:rPr>
          <w:rFonts w:ascii="Calibri" w:hAnsi="Calibri"/>
          <w:sz w:val="22"/>
        </w:rPr>
        <w:t>on the grounds that, if one’s only guide to truth is coherence, then one might also be justi</w:t>
      </w:r>
      <w:r w:rsidR="002A66DF">
        <w:rPr>
          <w:rFonts w:ascii="Calibri" w:hAnsi="Calibri"/>
          <w:sz w:val="22"/>
        </w:rPr>
        <w:t xml:space="preserve">fied in accepting fairy tales. He argues that </w:t>
      </w:r>
      <w:r w:rsidR="00FF23FB">
        <w:rPr>
          <w:rFonts w:ascii="Calibri" w:hAnsi="Calibri"/>
          <w:sz w:val="22"/>
        </w:rPr>
        <w:t xml:space="preserve">even if one were to have a </w:t>
      </w:r>
      <w:r w:rsidR="00454D0A">
        <w:rPr>
          <w:rFonts w:ascii="Calibri" w:hAnsi="Calibri"/>
          <w:sz w:val="22"/>
        </w:rPr>
        <w:t>multitude</w:t>
      </w:r>
      <w:r w:rsidR="00FF23FB">
        <w:rPr>
          <w:rFonts w:ascii="Calibri" w:hAnsi="Calibri"/>
          <w:sz w:val="22"/>
        </w:rPr>
        <w:t xml:space="preserve"> of sentences that </w:t>
      </w:r>
      <w:r w:rsidR="00454D0A">
        <w:rPr>
          <w:rFonts w:ascii="Calibri" w:hAnsi="Calibri"/>
          <w:sz w:val="22"/>
        </w:rPr>
        <w:t>cohere with one another</w:t>
      </w:r>
      <w:r w:rsidR="00FF23FB">
        <w:rPr>
          <w:rFonts w:ascii="Calibri" w:hAnsi="Calibri"/>
          <w:sz w:val="22"/>
        </w:rPr>
        <w:t xml:space="preserve">, one could have several of these </w:t>
      </w:r>
      <w:r w:rsidR="009473B5">
        <w:rPr>
          <w:rFonts w:ascii="Calibri" w:hAnsi="Calibri"/>
          <w:sz w:val="22"/>
        </w:rPr>
        <w:t xml:space="preserve">different </w:t>
      </w:r>
      <w:r w:rsidR="00FF23FB">
        <w:rPr>
          <w:rFonts w:ascii="Calibri" w:hAnsi="Calibri"/>
          <w:sz w:val="22"/>
        </w:rPr>
        <w:t xml:space="preserve">sets and thus be left with </w:t>
      </w:r>
      <w:r w:rsidR="00454D0A">
        <w:rPr>
          <w:rFonts w:ascii="Calibri" w:hAnsi="Calibri"/>
          <w:sz w:val="22"/>
        </w:rPr>
        <w:t xml:space="preserve">the dilemma of </w:t>
      </w:r>
      <w:r w:rsidR="00FF23FB">
        <w:rPr>
          <w:rFonts w:ascii="Calibri" w:hAnsi="Calibri"/>
          <w:sz w:val="22"/>
        </w:rPr>
        <w:t xml:space="preserve">deciding what set to accept as truth. These incompatible theories and multiple versions of truth are why Schlick argues that </w:t>
      </w:r>
      <w:r w:rsidR="005643C4">
        <w:rPr>
          <w:rFonts w:ascii="Calibri" w:hAnsi="Calibri"/>
          <w:sz w:val="22"/>
        </w:rPr>
        <w:t>a foundation</w:t>
      </w:r>
      <w:r w:rsidR="00454D0A">
        <w:rPr>
          <w:rFonts w:ascii="Calibri" w:hAnsi="Calibri"/>
          <w:sz w:val="22"/>
        </w:rPr>
        <w:t xml:space="preserve"> of knowledge</w:t>
      </w:r>
      <w:r w:rsidR="005643C4">
        <w:rPr>
          <w:rFonts w:ascii="Calibri" w:hAnsi="Calibri"/>
          <w:sz w:val="22"/>
        </w:rPr>
        <w:t xml:space="preserve"> is necessary.</w:t>
      </w:r>
    </w:p>
    <w:p w:rsidR="006C30AA" w:rsidRPr="001B76BB" w:rsidRDefault="005643C4" w:rsidP="00876B65">
      <w:pPr>
        <w:spacing w:line="480" w:lineRule="auto"/>
        <w:rPr>
          <w:rFonts w:ascii="Calibri" w:hAnsi="Calibri"/>
          <w:sz w:val="22"/>
        </w:rPr>
      </w:pPr>
      <w:r>
        <w:rPr>
          <w:rFonts w:ascii="Calibri" w:hAnsi="Calibri"/>
          <w:sz w:val="22"/>
        </w:rPr>
        <w:tab/>
        <w:t xml:space="preserve">Schlick developed </w:t>
      </w:r>
      <w:r w:rsidR="00B304A0">
        <w:rPr>
          <w:rFonts w:ascii="Calibri" w:hAnsi="Calibri"/>
          <w:sz w:val="22"/>
        </w:rPr>
        <w:t>a foundation called “observation sentences,”</w:t>
      </w:r>
      <w:r w:rsidR="005F4D8A">
        <w:rPr>
          <w:rFonts w:ascii="Calibri" w:hAnsi="Calibri"/>
          <w:sz w:val="22"/>
        </w:rPr>
        <w:t xml:space="preserve"> </w:t>
      </w:r>
      <w:r w:rsidR="00B304A0">
        <w:rPr>
          <w:rFonts w:ascii="Calibri" w:hAnsi="Calibri"/>
          <w:sz w:val="22"/>
        </w:rPr>
        <w:t xml:space="preserve">which are </w:t>
      </w:r>
      <w:r w:rsidR="00454D0A">
        <w:rPr>
          <w:rFonts w:ascii="Calibri" w:hAnsi="Calibri"/>
          <w:sz w:val="22"/>
        </w:rPr>
        <w:t xml:space="preserve">confirmations of </w:t>
      </w:r>
      <w:r w:rsidR="005F4D8A">
        <w:rPr>
          <w:rFonts w:ascii="Calibri" w:hAnsi="Calibri"/>
          <w:sz w:val="22"/>
        </w:rPr>
        <w:t>the immediately experienced</w:t>
      </w:r>
      <w:r w:rsidR="00B304A0">
        <w:rPr>
          <w:rFonts w:ascii="Calibri" w:hAnsi="Calibri"/>
          <w:sz w:val="22"/>
        </w:rPr>
        <w:t>. They that</w:t>
      </w:r>
      <w:r w:rsidR="005F4D8A">
        <w:rPr>
          <w:rFonts w:ascii="Calibri" w:hAnsi="Calibri"/>
          <w:sz w:val="22"/>
        </w:rPr>
        <w:t xml:space="preserve"> do not possess</w:t>
      </w:r>
      <w:r w:rsidR="009473B5">
        <w:rPr>
          <w:rFonts w:ascii="Calibri" w:hAnsi="Calibri"/>
          <w:sz w:val="22"/>
        </w:rPr>
        <w:t xml:space="preserve"> a</w:t>
      </w:r>
      <w:r w:rsidR="005F4D8A">
        <w:rPr>
          <w:rFonts w:ascii="Calibri" w:hAnsi="Calibri"/>
          <w:sz w:val="22"/>
        </w:rPr>
        <w:t xml:space="preserve"> time</w:t>
      </w:r>
      <w:r w:rsidR="00B304A0">
        <w:rPr>
          <w:rFonts w:ascii="Calibri" w:hAnsi="Calibri"/>
          <w:sz w:val="22"/>
        </w:rPr>
        <w:t>, because</w:t>
      </w:r>
      <w:r w:rsidR="005F4D8A">
        <w:rPr>
          <w:rFonts w:ascii="Calibri" w:hAnsi="Calibri"/>
          <w:sz w:val="22"/>
        </w:rPr>
        <w:t xml:space="preserve"> as soon as they occur, they are gone into the </w:t>
      </w:r>
      <w:r w:rsidR="006A5DB0">
        <w:rPr>
          <w:rFonts w:ascii="Calibri" w:hAnsi="Calibri"/>
          <w:sz w:val="22"/>
        </w:rPr>
        <w:t>past leaving them subject to memory only</w:t>
      </w:r>
      <w:r w:rsidR="007D6BAA">
        <w:rPr>
          <w:rFonts w:ascii="Calibri" w:hAnsi="Calibri"/>
          <w:sz w:val="22"/>
        </w:rPr>
        <w:t>. Once an experi</w:t>
      </w:r>
      <w:r w:rsidR="002C6DA0">
        <w:rPr>
          <w:rFonts w:ascii="Calibri" w:hAnsi="Calibri"/>
          <w:sz w:val="22"/>
        </w:rPr>
        <w:t xml:space="preserve">ence is </w:t>
      </w:r>
      <w:r w:rsidR="009473B5">
        <w:rPr>
          <w:rFonts w:ascii="Calibri" w:hAnsi="Calibri"/>
          <w:sz w:val="22"/>
        </w:rPr>
        <w:t xml:space="preserve">only </w:t>
      </w:r>
      <w:r w:rsidR="00454D0A">
        <w:rPr>
          <w:rFonts w:ascii="Calibri" w:hAnsi="Calibri"/>
          <w:sz w:val="22"/>
        </w:rPr>
        <w:t>accessible</w:t>
      </w:r>
      <w:r w:rsidR="009473B5">
        <w:rPr>
          <w:rFonts w:ascii="Calibri" w:hAnsi="Calibri"/>
          <w:sz w:val="22"/>
        </w:rPr>
        <w:t xml:space="preserve"> via</w:t>
      </w:r>
      <w:r w:rsidR="002C6DA0">
        <w:rPr>
          <w:rFonts w:ascii="Calibri" w:hAnsi="Calibri"/>
          <w:sz w:val="22"/>
        </w:rPr>
        <w:t xml:space="preserve"> </w:t>
      </w:r>
      <w:r w:rsidR="009473B5">
        <w:rPr>
          <w:rFonts w:ascii="Calibri" w:hAnsi="Calibri"/>
          <w:sz w:val="22"/>
        </w:rPr>
        <w:t>memory</w:t>
      </w:r>
      <w:r w:rsidR="007D6BAA">
        <w:rPr>
          <w:rFonts w:ascii="Calibri" w:hAnsi="Calibri"/>
          <w:sz w:val="22"/>
        </w:rPr>
        <w:t xml:space="preserve">, the </w:t>
      </w:r>
      <w:r w:rsidR="009473B5">
        <w:rPr>
          <w:rFonts w:ascii="Calibri" w:hAnsi="Calibri"/>
          <w:sz w:val="22"/>
        </w:rPr>
        <w:t>certainty</w:t>
      </w:r>
      <w:r w:rsidR="007D6BAA">
        <w:rPr>
          <w:rFonts w:ascii="Calibri" w:hAnsi="Calibri"/>
          <w:sz w:val="22"/>
        </w:rPr>
        <w:t xml:space="preserve"> of the experience begins to </w:t>
      </w:r>
      <w:r w:rsidR="009473B5">
        <w:rPr>
          <w:rFonts w:ascii="Calibri" w:hAnsi="Calibri"/>
          <w:sz w:val="22"/>
        </w:rPr>
        <w:t>diminish</w:t>
      </w:r>
      <w:r w:rsidR="007D6BAA">
        <w:rPr>
          <w:rFonts w:ascii="Calibri" w:hAnsi="Calibri"/>
          <w:sz w:val="22"/>
        </w:rPr>
        <w:t xml:space="preserve">. </w:t>
      </w:r>
      <w:r w:rsidR="005F4D8A">
        <w:rPr>
          <w:rFonts w:ascii="Calibri" w:hAnsi="Calibri"/>
          <w:sz w:val="22"/>
        </w:rPr>
        <w:t xml:space="preserve">These observation sentences are therefore privileged, </w:t>
      </w:r>
      <w:r w:rsidR="007D6BAA">
        <w:rPr>
          <w:rFonts w:ascii="Calibri" w:hAnsi="Calibri"/>
          <w:sz w:val="22"/>
        </w:rPr>
        <w:t xml:space="preserve">self-verifying, </w:t>
      </w:r>
      <w:r w:rsidR="005F4D8A">
        <w:rPr>
          <w:rFonts w:ascii="Calibri" w:hAnsi="Calibri"/>
          <w:sz w:val="22"/>
        </w:rPr>
        <w:t>not subject to verification</w:t>
      </w:r>
      <w:r w:rsidR="00B304A0">
        <w:rPr>
          <w:rFonts w:ascii="Calibri" w:hAnsi="Calibri"/>
          <w:sz w:val="22"/>
        </w:rPr>
        <w:t xml:space="preserve">, </w:t>
      </w:r>
      <w:r w:rsidR="005F4D8A">
        <w:rPr>
          <w:rFonts w:ascii="Calibri" w:hAnsi="Calibri"/>
          <w:sz w:val="22"/>
        </w:rPr>
        <w:t xml:space="preserve">and what ties one’s knowledge to </w:t>
      </w:r>
      <w:r w:rsidR="00B304A0">
        <w:rPr>
          <w:rFonts w:ascii="Calibri" w:hAnsi="Calibri"/>
          <w:sz w:val="22"/>
        </w:rPr>
        <w:t>reality.</w:t>
      </w:r>
    </w:p>
    <w:p w:rsidR="000B3AE8" w:rsidRPr="001B76BB" w:rsidRDefault="00EA7454" w:rsidP="00876B65">
      <w:pPr>
        <w:spacing w:line="480" w:lineRule="auto"/>
        <w:rPr>
          <w:rFonts w:ascii="Calibri" w:hAnsi="Calibri"/>
          <w:sz w:val="22"/>
        </w:rPr>
      </w:pPr>
      <w:r>
        <w:rPr>
          <w:rFonts w:ascii="Calibri" w:hAnsi="Calibri"/>
          <w:sz w:val="22"/>
        </w:rPr>
        <w:tab/>
      </w:r>
      <w:r w:rsidR="00454D0A">
        <w:rPr>
          <w:rFonts w:ascii="Calibri" w:hAnsi="Calibri"/>
          <w:sz w:val="22"/>
        </w:rPr>
        <w:t xml:space="preserve">Given Schlick’s </w:t>
      </w:r>
      <w:r w:rsidR="00BC78BC">
        <w:rPr>
          <w:rFonts w:ascii="Calibri" w:hAnsi="Calibri"/>
          <w:sz w:val="22"/>
        </w:rPr>
        <w:t xml:space="preserve">many parallels to Carnap’s </w:t>
      </w:r>
      <w:r w:rsidR="008C36BC">
        <w:rPr>
          <w:rFonts w:ascii="Calibri" w:hAnsi="Calibri"/>
          <w:sz w:val="22"/>
        </w:rPr>
        <w:t>foundationalism</w:t>
      </w:r>
      <w:r w:rsidR="00BC78BC">
        <w:rPr>
          <w:rFonts w:ascii="Calibri" w:hAnsi="Calibri"/>
          <w:sz w:val="22"/>
        </w:rPr>
        <w:t xml:space="preserve">, </w:t>
      </w:r>
      <w:r w:rsidR="00454D0A">
        <w:rPr>
          <w:rFonts w:ascii="Calibri" w:hAnsi="Calibri"/>
          <w:sz w:val="22"/>
        </w:rPr>
        <w:t xml:space="preserve">it is unlikely that Neurath would be persuaded by any of Schlick’s </w:t>
      </w:r>
      <w:r w:rsidR="00FA3DEF">
        <w:rPr>
          <w:rFonts w:ascii="Calibri" w:hAnsi="Calibri"/>
          <w:sz w:val="22"/>
        </w:rPr>
        <w:t>discussion</w:t>
      </w:r>
      <w:r w:rsidR="00454D0A">
        <w:rPr>
          <w:rFonts w:ascii="Calibri" w:hAnsi="Calibri"/>
          <w:sz w:val="22"/>
        </w:rPr>
        <w:t xml:space="preserve">. Schlick </w:t>
      </w:r>
      <w:r w:rsidR="00FA3DEF">
        <w:rPr>
          <w:rFonts w:ascii="Calibri" w:hAnsi="Calibri"/>
          <w:sz w:val="22"/>
        </w:rPr>
        <w:t xml:space="preserve">strongly </w:t>
      </w:r>
      <w:r w:rsidR="00454D0A">
        <w:rPr>
          <w:rFonts w:ascii="Calibri" w:hAnsi="Calibri"/>
          <w:sz w:val="22"/>
        </w:rPr>
        <w:t xml:space="preserve">believed that observation sentences </w:t>
      </w:r>
      <w:r w:rsidR="00FA3DEF">
        <w:rPr>
          <w:rFonts w:ascii="Calibri" w:hAnsi="Calibri"/>
          <w:sz w:val="22"/>
        </w:rPr>
        <w:t>are self-verifying confirmations.</w:t>
      </w:r>
      <w:r w:rsidR="009C3E8F">
        <w:rPr>
          <w:rFonts w:ascii="Calibri" w:hAnsi="Calibri"/>
          <w:sz w:val="22"/>
        </w:rPr>
        <w:t xml:space="preserve"> Neurath</w:t>
      </w:r>
      <w:r w:rsidR="00FA3DEF">
        <w:rPr>
          <w:rFonts w:ascii="Calibri" w:hAnsi="Calibri"/>
          <w:sz w:val="22"/>
        </w:rPr>
        <w:t>, on the other hand,</w:t>
      </w:r>
      <w:r w:rsidR="009C3E8F">
        <w:rPr>
          <w:rFonts w:ascii="Calibri" w:hAnsi="Calibri"/>
          <w:sz w:val="22"/>
        </w:rPr>
        <w:t xml:space="preserve"> </w:t>
      </w:r>
      <w:r w:rsidR="008C36BC">
        <w:rPr>
          <w:rFonts w:ascii="Calibri" w:hAnsi="Calibri"/>
          <w:sz w:val="22"/>
        </w:rPr>
        <w:t>would contend</w:t>
      </w:r>
      <w:r w:rsidR="009C3E8F">
        <w:rPr>
          <w:rFonts w:ascii="Calibri" w:hAnsi="Calibri"/>
          <w:sz w:val="22"/>
        </w:rPr>
        <w:t xml:space="preserve"> that even at the very moment of an instantaneous confirmation, there are mediations of other sentences occurring. For example, an observation sentence such as “I see a cat right now” would be mediated by a theory of a “cat,” and a theory of space and time in order to understand what</w:t>
      </w:r>
      <w:r w:rsidR="00BC07D3">
        <w:rPr>
          <w:rFonts w:ascii="Calibri" w:hAnsi="Calibri"/>
          <w:sz w:val="22"/>
        </w:rPr>
        <w:t xml:space="preserve"> the terms</w:t>
      </w:r>
      <w:r w:rsidR="009C3E8F">
        <w:rPr>
          <w:rFonts w:ascii="Calibri" w:hAnsi="Calibri"/>
          <w:sz w:val="22"/>
        </w:rPr>
        <w:t xml:space="preserve"> </w:t>
      </w:r>
      <w:r w:rsidR="008C36BC">
        <w:rPr>
          <w:rFonts w:ascii="Calibri" w:hAnsi="Calibri"/>
          <w:sz w:val="22"/>
        </w:rPr>
        <w:t>“right now</w:t>
      </w:r>
      <w:r w:rsidR="009C3E8F">
        <w:rPr>
          <w:rFonts w:ascii="Calibri" w:hAnsi="Calibri"/>
          <w:sz w:val="22"/>
        </w:rPr>
        <w:t>”</w:t>
      </w:r>
      <w:r w:rsidR="008C36BC">
        <w:rPr>
          <w:rFonts w:ascii="Calibri" w:hAnsi="Calibri"/>
          <w:sz w:val="22"/>
        </w:rPr>
        <w:t xml:space="preserve"> </w:t>
      </w:r>
      <w:r w:rsidR="00BC07D3">
        <w:rPr>
          <w:rFonts w:ascii="Calibri" w:hAnsi="Calibri"/>
          <w:sz w:val="22"/>
        </w:rPr>
        <w:t>imply</w:t>
      </w:r>
      <w:r w:rsidR="008C36BC">
        <w:rPr>
          <w:rFonts w:ascii="Calibri" w:hAnsi="Calibri"/>
          <w:sz w:val="22"/>
        </w:rPr>
        <w:t>.</w:t>
      </w:r>
      <w:r w:rsidR="009C3E8F">
        <w:rPr>
          <w:rFonts w:ascii="Calibri" w:hAnsi="Calibri"/>
          <w:sz w:val="22"/>
        </w:rPr>
        <w:t xml:space="preserve"> </w:t>
      </w:r>
      <w:r w:rsidR="00785A9B">
        <w:rPr>
          <w:rFonts w:ascii="Calibri" w:hAnsi="Calibri"/>
          <w:sz w:val="22"/>
        </w:rPr>
        <w:t xml:space="preserve">It is because of these conflicting views that Neurath is anywhere </w:t>
      </w:r>
      <w:r w:rsidR="00083AC6">
        <w:rPr>
          <w:rFonts w:ascii="Calibri" w:hAnsi="Calibri"/>
          <w:sz w:val="22"/>
        </w:rPr>
        <w:t xml:space="preserve">but </w:t>
      </w:r>
      <w:r w:rsidR="00785A9B">
        <w:rPr>
          <w:rFonts w:ascii="Calibri" w:hAnsi="Calibri"/>
          <w:sz w:val="22"/>
        </w:rPr>
        <w:t xml:space="preserve">close to being persuaded by Schlick. </w:t>
      </w:r>
      <w:r w:rsidR="008B39E3">
        <w:rPr>
          <w:rFonts w:ascii="Calibri" w:hAnsi="Calibri"/>
          <w:sz w:val="22"/>
        </w:rPr>
        <w:t xml:space="preserve"> </w:t>
      </w:r>
    </w:p>
    <w:sectPr w:rsidR="000B3AE8" w:rsidRPr="001B76BB" w:rsidSect="001B76B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42AA"/>
    <w:rsid w:val="0001189C"/>
    <w:rsid w:val="00052A65"/>
    <w:rsid w:val="000550B4"/>
    <w:rsid w:val="00083AC6"/>
    <w:rsid w:val="000A52B1"/>
    <w:rsid w:val="000B3AE8"/>
    <w:rsid w:val="000B4D8D"/>
    <w:rsid w:val="000D31DB"/>
    <w:rsid w:val="000F0096"/>
    <w:rsid w:val="000F22CD"/>
    <w:rsid w:val="00113AB0"/>
    <w:rsid w:val="00150107"/>
    <w:rsid w:val="00181A3A"/>
    <w:rsid w:val="0019596B"/>
    <w:rsid w:val="001B76BB"/>
    <w:rsid w:val="001C0E46"/>
    <w:rsid w:val="001C14D3"/>
    <w:rsid w:val="001D7B74"/>
    <w:rsid w:val="001F0B78"/>
    <w:rsid w:val="001F254D"/>
    <w:rsid w:val="0020477D"/>
    <w:rsid w:val="00210999"/>
    <w:rsid w:val="00235822"/>
    <w:rsid w:val="0024493A"/>
    <w:rsid w:val="0024778A"/>
    <w:rsid w:val="00262EB2"/>
    <w:rsid w:val="00272BC3"/>
    <w:rsid w:val="002A66DF"/>
    <w:rsid w:val="002B499E"/>
    <w:rsid w:val="002C6DA0"/>
    <w:rsid w:val="003049A2"/>
    <w:rsid w:val="00305BC5"/>
    <w:rsid w:val="00326445"/>
    <w:rsid w:val="00346008"/>
    <w:rsid w:val="003623EB"/>
    <w:rsid w:val="00382EEA"/>
    <w:rsid w:val="00394D17"/>
    <w:rsid w:val="00394F02"/>
    <w:rsid w:val="003B69DB"/>
    <w:rsid w:val="003B7EE7"/>
    <w:rsid w:val="003F2D84"/>
    <w:rsid w:val="00454D0A"/>
    <w:rsid w:val="004572B4"/>
    <w:rsid w:val="00466C51"/>
    <w:rsid w:val="00474A24"/>
    <w:rsid w:val="004C41AB"/>
    <w:rsid w:val="004C531B"/>
    <w:rsid w:val="004D3B9D"/>
    <w:rsid w:val="004E661A"/>
    <w:rsid w:val="004F0FF1"/>
    <w:rsid w:val="004F4824"/>
    <w:rsid w:val="00513614"/>
    <w:rsid w:val="005643C4"/>
    <w:rsid w:val="0056492F"/>
    <w:rsid w:val="00576070"/>
    <w:rsid w:val="0057693B"/>
    <w:rsid w:val="0057747E"/>
    <w:rsid w:val="005B482A"/>
    <w:rsid w:val="005D1D2F"/>
    <w:rsid w:val="005F4D8A"/>
    <w:rsid w:val="006268AF"/>
    <w:rsid w:val="00626AEE"/>
    <w:rsid w:val="00642C34"/>
    <w:rsid w:val="00646693"/>
    <w:rsid w:val="00654DCA"/>
    <w:rsid w:val="006831FB"/>
    <w:rsid w:val="00687EB7"/>
    <w:rsid w:val="00690097"/>
    <w:rsid w:val="00692543"/>
    <w:rsid w:val="006A5DB0"/>
    <w:rsid w:val="006C30AA"/>
    <w:rsid w:val="006F18E6"/>
    <w:rsid w:val="006F24B1"/>
    <w:rsid w:val="006F40FE"/>
    <w:rsid w:val="006F52B7"/>
    <w:rsid w:val="00710D80"/>
    <w:rsid w:val="0071157A"/>
    <w:rsid w:val="00747A44"/>
    <w:rsid w:val="007759C8"/>
    <w:rsid w:val="00785A9B"/>
    <w:rsid w:val="007A73D8"/>
    <w:rsid w:val="007B5B8B"/>
    <w:rsid w:val="007C225B"/>
    <w:rsid w:val="007C2C01"/>
    <w:rsid w:val="007D6BAA"/>
    <w:rsid w:val="007F27FB"/>
    <w:rsid w:val="00801289"/>
    <w:rsid w:val="00803D99"/>
    <w:rsid w:val="008142AA"/>
    <w:rsid w:val="00831DF3"/>
    <w:rsid w:val="0083564B"/>
    <w:rsid w:val="00837171"/>
    <w:rsid w:val="00856FBD"/>
    <w:rsid w:val="00876B65"/>
    <w:rsid w:val="008A0D80"/>
    <w:rsid w:val="008B39E3"/>
    <w:rsid w:val="008C17A0"/>
    <w:rsid w:val="008C36BC"/>
    <w:rsid w:val="008F5C3A"/>
    <w:rsid w:val="00914D2F"/>
    <w:rsid w:val="009412AD"/>
    <w:rsid w:val="009473B5"/>
    <w:rsid w:val="00971D49"/>
    <w:rsid w:val="00974E67"/>
    <w:rsid w:val="00976DB5"/>
    <w:rsid w:val="00993CE3"/>
    <w:rsid w:val="009C3E8F"/>
    <w:rsid w:val="009C4E7F"/>
    <w:rsid w:val="009F7B3A"/>
    <w:rsid w:val="00A12177"/>
    <w:rsid w:val="00A1546F"/>
    <w:rsid w:val="00A24839"/>
    <w:rsid w:val="00A25004"/>
    <w:rsid w:val="00A7108E"/>
    <w:rsid w:val="00A95364"/>
    <w:rsid w:val="00AB26C4"/>
    <w:rsid w:val="00B0193C"/>
    <w:rsid w:val="00B304A0"/>
    <w:rsid w:val="00B72C10"/>
    <w:rsid w:val="00BA7115"/>
    <w:rsid w:val="00BC07D3"/>
    <w:rsid w:val="00BC3DA4"/>
    <w:rsid w:val="00BC745F"/>
    <w:rsid w:val="00BC78BC"/>
    <w:rsid w:val="00C2010A"/>
    <w:rsid w:val="00C2053B"/>
    <w:rsid w:val="00C20680"/>
    <w:rsid w:val="00C3255C"/>
    <w:rsid w:val="00C44423"/>
    <w:rsid w:val="00C63405"/>
    <w:rsid w:val="00C73F1D"/>
    <w:rsid w:val="00CA7CED"/>
    <w:rsid w:val="00CA7D55"/>
    <w:rsid w:val="00CB0925"/>
    <w:rsid w:val="00CB5880"/>
    <w:rsid w:val="00CE6EDE"/>
    <w:rsid w:val="00CF327F"/>
    <w:rsid w:val="00D271D4"/>
    <w:rsid w:val="00D82CF7"/>
    <w:rsid w:val="00DA4179"/>
    <w:rsid w:val="00DD21E3"/>
    <w:rsid w:val="00E21676"/>
    <w:rsid w:val="00E50E17"/>
    <w:rsid w:val="00E847FD"/>
    <w:rsid w:val="00E87798"/>
    <w:rsid w:val="00EA7454"/>
    <w:rsid w:val="00ED0EE8"/>
    <w:rsid w:val="00ED5826"/>
    <w:rsid w:val="00EE01AF"/>
    <w:rsid w:val="00F1450B"/>
    <w:rsid w:val="00F23EFA"/>
    <w:rsid w:val="00F83329"/>
    <w:rsid w:val="00FA0ACF"/>
    <w:rsid w:val="00FA3DEF"/>
    <w:rsid w:val="00FE6AEB"/>
    <w:rsid w:val="00FF23FB"/>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5B8B"/>
    <w:pPr>
      <w:tabs>
        <w:tab w:val="center" w:pos="4320"/>
        <w:tab w:val="right" w:pos="8640"/>
      </w:tabs>
    </w:pPr>
  </w:style>
  <w:style w:type="character" w:customStyle="1" w:styleId="HeaderChar">
    <w:name w:val="Header Char"/>
    <w:basedOn w:val="DefaultParagraphFont"/>
    <w:link w:val="Header"/>
    <w:uiPriority w:val="99"/>
    <w:semiHidden/>
    <w:rsid w:val="007B5B8B"/>
  </w:style>
  <w:style w:type="paragraph" w:styleId="Footer">
    <w:name w:val="footer"/>
    <w:basedOn w:val="Normal"/>
    <w:link w:val="FooterChar"/>
    <w:uiPriority w:val="99"/>
    <w:semiHidden/>
    <w:unhideWhenUsed/>
    <w:rsid w:val="007B5B8B"/>
    <w:pPr>
      <w:tabs>
        <w:tab w:val="center" w:pos="4320"/>
        <w:tab w:val="right" w:pos="8640"/>
      </w:tabs>
    </w:pPr>
  </w:style>
  <w:style w:type="character" w:customStyle="1" w:styleId="FooterChar">
    <w:name w:val="Footer Char"/>
    <w:basedOn w:val="DefaultParagraphFont"/>
    <w:link w:val="Footer"/>
    <w:uiPriority w:val="99"/>
    <w:semiHidden/>
    <w:rsid w:val="007B5B8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3</Pages>
  <Words>989</Words>
  <Characters>5640</Characters>
  <Application>Microsoft Macintosh Word</Application>
  <DocSecurity>0</DocSecurity>
  <Lines>47</Lines>
  <Paragraphs>11</Paragraphs>
  <ScaleCrop>false</ScaleCrop>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58</cp:revision>
  <dcterms:created xsi:type="dcterms:W3CDTF">2010-11-11T07:04:00Z</dcterms:created>
  <dcterms:modified xsi:type="dcterms:W3CDTF">2011-01-01T23:01:00Z</dcterms:modified>
</cp:coreProperties>
</file>