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73E0" w:rsidRPr="006F46FF" w:rsidRDefault="001173E0" w:rsidP="001173E0">
      <w:pPr>
        <w:spacing w:line="480" w:lineRule="auto"/>
        <w:jc w:val="both"/>
        <w:rPr>
          <w:rFonts w:ascii="Times New Roman" w:hAnsi="Times New Roman"/>
        </w:rPr>
      </w:pPr>
      <w:r w:rsidRPr="006F46FF">
        <w:rPr>
          <w:rFonts w:ascii="Times New Roman" w:hAnsi="Times New Roman"/>
        </w:rPr>
        <w:t>Becky Clay</w:t>
      </w:r>
    </w:p>
    <w:p w:rsidR="001173E0" w:rsidRDefault="001173E0" w:rsidP="001173E0">
      <w:pPr>
        <w:spacing w:line="480" w:lineRule="auto"/>
        <w:jc w:val="both"/>
        <w:rPr>
          <w:rFonts w:ascii="Times New Roman" w:hAnsi="Times New Roman"/>
        </w:rPr>
      </w:pPr>
      <w:r w:rsidRPr="006F46FF">
        <w:rPr>
          <w:rFonts w:ascii="Times New Roman" w:hAnsi="Times New Roman"/>
        </w:rPr>
        <w:t>Phil 10</w:t>
      </w:r>
    </w:p>
    <w:p w:rsidR="001173E0" w:rsidRPr="006F46FF" w:rsidRDefault="001173E0" w:rsidP="001173E0">
      <w:pPr>
        <w:spacing w:line="480" w:lineRule="auto"/>
        <w:jc w:val="both"/>
        <w:rPr>
          <w:rFonts w:ascii="Times New Roman" w:hAnsi="Times New Roman"/>
        </w:rPr>
      </w:pPr>
      <w:r>
        <w:rPr>
          <w:rFonts w:ascii="Times New Roman" w:hAnsi="Times New Roman"/>
        </w:rPr>
        <w:t>Dr. Casey Perin</w:t>
      </w:r>
    </w:p>
    <w:p w:rsidR="001173E0" w:rsidRPr="006F46FF" w:rsidRDefault="001173E0" w:rsidP="001173E0">
      <w:pPr>
        <w:spacing w:line="480" w:lineRule="auto"/>
        <w:jc w:val="both"/>
        <w:rPr>
          <w:rFonts w:ascii="Times New Roman" w:hAnsi="Times New Roman"/>
        </w:rPr>
      </w:pPr>
      <w:r w:rsidRPr="006F46FF">
        <w:rPr>
          <w:rFonts w:ascii="Times New Roman" w:hAnsi="Times New Roman"/>
        </w:rPr>
        <w:t>12-9-2010</w:t>
      </w:r>
    </w:p>
    <w:p w:rsidR="00065219" w:rsidRPr="007E7B39" w:rsidRDefault="001871CC" w:rsidP="004F4FE3">
      <w:pPr>
        <w:spacing w:line="480" w:lineRule="auto"/>
        <w:jc w:val="center"/>
        <w:rPr>
          <w:rFonts w:ascii="Times New Roman" w:hAnsi="Times New Roman"/>
          <w:sz w:val="28"/>
        </w:rPr>
      </w:pPr>
      <w:r w:rsidRPr="007E7B39">
        <w:rPr>
          <w:rFonts w:ascii="Times New Roman" w:hAnsi="Times New Roman"/>
          <w:sz w:val="28"/>
        </w:rPr>
        <w:t>Aristotle</w:t>
      </w:r>
      <w:r w:rsidR="00A0491A" w:rsidRPr="007E7B39">
        <w:rPr>
          <w:rFonts w:ascii="Times New Roman" w:hAnsi="Times New Roman"/>
          <w:sz w:val="28"/>
        </w:rPr>
        <w:t xml:space="preserve">, </w:t>
      </w:r>
      <w:r w:rsidRPr="007E7B39">
        <w:rPr>
          <w:rFonts w:ascii="Times New Roman" w:hAnsi="Times New Roman"/>
          <w:i/>
          <w:sz w:val="28"/>
        </w:rPr>
        <w:t>Nicomachean Ethics</w:t>
      </w:r>
      <w:r w:rsidR="00845757" w:rsidRPr="007E7B39">
        <w:rPr>
          <w:rFonts w:ascii="Times New Roman" w:hAnsi="Times New Roman"/>
          <w:sz w:val="28"/>
        </w:rPr>
        <w:t xml:space="preserve">: </w:t>
      </w:r>
      <w:r w:rsidRPr="007E7B39">
        <w:rPr>
          <w:rFonts w:ascii="Times New Roman" w:hAnsi="Times New Roman"/>
          <w:sz w:val="28"/>
        </w:rPr>
        <w:t>Best Good</w:t>
      </w:r>
    </w:p>
    <w:p w:rsidR="00BF2A07" w:rsidRDefault="004B6F99" w:rsidP="00BF2A07">
      <w:pPr>
        <w:spacing w:line="480" w:lineRule="auto"/>
        <w:jc w:val="both"/>
        <w:rPr>
          <w:rFonts w:ascii="Times New Roman" w:hAnsi="Times New Roman"/>
        </w:rPr>
      </w:pPr>
      <w:r w:rsidRPr="007E7B39">
        <w:rPr>
          <w:rFonts w:ascii="Times New Roman" w:hAnsi="Times New Roman"/>
        </w:rPr>
        <w:tab/>
      </w:r>
      <w:r w:rsidR="000C23E5" w:rsidRPr="007E7B39">
        <w:rPr>
          <w:rFonts w:ascii="Times New Roman" w:hAnsi="Times New Roman"/>
        </w:rPr>
        <w:t xml:space="preserve">In the </w:t>
      </w:r>
      <w:r w:rsidR="000C23E5" w:rsidRPr="006117E0">
        <w:rPr>
          <w:rFonts w:ascii="Times New Roman" w:hAnsi="Times New Roman"/>
          <w:i/>
        </w:rPr>
        <w:t>Nichomachean Ethics</w:t>
      </w:r>
      <w:r w:rsidR="000C23E5" w:rsidRPr="007E7B39">
        <w:rPr>
          <w:rFonts w:ascii="Times New Roman" w:hAnsi="Times New Roman"/>
        </w:rPr>
        <w:t>, Aristotle writes, “perhaps we shall find the best good if we first find the function of a human being” (1097b25</w:t>
      </w:r>
      <w:r w:rsidR="007E7B39">
        <w:rPr>
          <w:rFonts w:ascii="Times New Roman" w:hAnsi="Times New Roman"/>
        </w:rPr>
        <w:t>)</w:t>
      </w:r>
      <w:r w:rsidR="008B11AC">
        <w:rPr>
          <w:rFonts w:ascii="Times New Roman" w:hAnsi="Times New Roman"/>
        </w:rPr>
        <w:t xml:space="preserve">. For Aristotle, this “best good” </w:t>
      </w:r>
      <w:r w:rsidR="00BF2A07">
        <w:rPr>
          <w:rFonts w:ascii="Times New Roman" w:hAnsi="Times New Roman"/>
        </w:rPr>
        <w:t xml:space="preserve">is </w:t>
      </w:r>
      <w:r w:rsidR="008B11AC">
        <w:rPr>
          <w:rFonts w:ascii="Times New Roman" w:hAnsi="Times New Roman"/>
        </w:rPr>
        <w:t xml:space="preserve">the only purely non-instrumental good, happiness. </w:t>
      </w:r>
      <w:r w:rsidR="00BF2A07">
        <w:rPr>
          <w:rFonts w:ascii="Times New Roman" w:hAnsi="Times New Roman"/>
        </w:rPr>
        <w:t>He believes that for every thing that has a function, there exists a corresponding “highest” or “best” good that can be achieved. The way this best good is achieved is through its function performing with excellence (virtue). The function of a human being, according to Aristotle, is the activity of a soul expressing reason. Happiness, therefore, is the best good of a human being, and can only be achieved when a person’s soul is actively expressing reason in accordance with virtue.</w:t>
      </w:r>
    </w:p>
    <w:p w:rsidR="00AD6BDD" w:rsidRDefault="000347AB" w:rsidP="00BF2A07">
      <w:pPr>
        <w:spacing w:line="480" w:lineRule="auto"/>
        <w:jc w:val="both"/>
        <w:rPr>
          <w:rFonts w:ascii="Times New Roman" w:hAnsi="Times New Roman"/>
        </w:rPr>
      </w:pPr>
      <w:r>
        <w:rPr>
          <w:rFonts w:ascii="Times New Roman" w:hAnsi="Times New Roman"/>
        </w:rPr>
        <w:tab/>
        <w:t>For Aristotle, all human actions have some end, and every end can be c</w:t>
      </w:r>
      <w:r w:rsidR="00BE3549">
        <w:rPr>
          <w:rFonts w:ascii="Times New Roman" w:hAnsi="Times New Roman"/>
        </w:rPr>
        <w:t xml:space="preserve">lassified as some type of good. These goods, according to Aristotle, have either instrumental </w:t>
      </w:r>
      <w:r w:rsidR="00435A0D">
        <w:rPr>
          <w:rFonts w:ascii="Times New Roman" w:hAnsi="Times New Roman"/>
        </w:rPr>
        <w:t>or non-instrumental</w:t>
      </w:r>
      <w:r w:rsidR="00BE3549">
        <w:rPr>
          <w:rFonts w:ascii="Times New Roman" w:hAnsi="Times New Roman"/>
        </w:rPr>
        <w:t xml:space="preserve"> value to them</w:t>
      </w:r>
      <w:r w:rsidR="00435A0D">
        <w:rPr>
          <w:rFonts w:ascii="Times New Roman" w:hAnsi="Times New Roman"/>
        </w:rPr>
        <w:t xml:space="preserve">. </w:t>
      </w:r>
      <w:r w:rsidR="00BE3549">
        <w:rPr>
          <w:rFonts w:ascii="Times New Roman" w:hAnsi="Times New Roman"/>
        </w:rPr>
        <w:t xml:space="preserve">Instrumental goods, on the one hand, are goods that are not chosen for their own sake, but rather, for the sake of others. It is these instrumental goods that fall subject to an infinite regress of desires, because if every good were desired for the sake of another, one would never be able to give an account for what they are ultimately aiming to achieve. For example, one might say that they are going to the gym in order to become healthy, and that they desire to be healthy so that they can live a longer life, and that they desire to live a longer life so that they can read more books, and that they desire to read more books so that they can attain a high </w:t>
      </w:r>
      <w:proofErr w:type="gramStart"/>
      <w:r w:rsidR="00BE3549">
        <w:rPr>
          <w:rFonts w:ascii="Times New Roman" w:hAnsi="Times New Roman"/>
        </w:rPr>
        <w:t>paying</w:t>
      </w:r>
      <w:proofErr w:type="gramEnd"/>
      <w:r w:rsidR="00BE3549">
        <w:rPr>
          <w:rFonts w:ascii="Times New Roman" w:hAnsi="Times New Roman"/>
        </w:rPr>
        <w:t xml:space="preserve"> job, etc</w:t>
      </w:r>
      <w:r w:rsidR="00F05E25">
        <w:rPr>
          <w:rFonts w:ascii="Times New Roman" w:hAnsi="Times New Roman"/>
        </w:rPr>
        <w:t>. etc</w:t>
      </w:r>
      <w:r w:rsidR="00BE3549">
        <w:rPr>
          <w:rFonts w:ascii="Times New Roman" w:hAnsi="Times New Roman"/>
        </w:rPr>
        <w:t xml:space="preserve">. Without a “final good” at which all </w:t>
      </w:r>
      <w:r w:rsidR="00DC080A">
        <w:rPr>
          <w:rFonts w:ascii="Times New Roman" w:hAnsi="Times New Roman"/>
        </w:rPr>
        <w:t xml:space="preserve">these </w:t>
      </w:r>
      <w:r w:rsidR="00BE3549">
        <w:rPr>
          <w:rFonts w:ascii="Times New Roman" w:hAnsi="Times New Roman"/>
        </w:rPr>
        <w:t xml:space="preserve">actions and desires </w:t>
      </w:r>
      <w:r w:rsidR="00B068CA">
        <w:rPr>
          <w:rFonts w:ascii="Times New Roman" w:hAnsi="Times New Roman"/>
        </w:rPr>
        <w:t xml:space="preserve">ultimately </w:t>
      </w:r>
      <w:r w:rsidR="00F05E25">
        <w:rPr>
          <w:rFonts w:ascii="Times New Roman" w:hAnsi="Times New Roman"/>
        </w:rPr>
        <w:t>aim</w:t>
      </w:r>
      <w:r w:rsidR="00BE3549">
        <w:rPr>
          <w:rFonts w:ascii="Times New Roman" w:hAnsi="Times New Roman"/>
        </w:rPr>
        <w:t xml:space="preserve">, one is left without any explanation of why </w:t>
      </w:r>
      <w:r w:rsidR="00F05E25">
        <w:rPr>
          <w:rFonts w:ascii="Times New Roman" w:hAnsi="Times New Roman"/>
        </w:rPr>
        <w:t>such actions</w:t>
      </w:r>
      <w:r w:rsidR="00BE3549">
        <w:rPr>
          <w:rFonts w:ascii="Times New Roman" w:hAnsi="Times New Roman"/>
        </w:rPr>
        <w:t xml:space="preserve"> are being pursued in the first place.</w:t>
      </w:r>
    </w:p>
    <w:p w:rsidR="0006170B" w:rsidRDefault="00AD6BDD" w:rsidP="004F4FE3">
      <w:pPr>
        <w:spacing w:line="480" w:lineRule="auto"/>
        <w:jc w:val="both"/>
        <w:rPr>
          <w:rFonts w:ascii="Times New Roman" w:hAnsi="Times New Roman"/>
        </w:rPr>
      </w:pPr>
      <w:r>
        <w:rPr>
          <w:rFonts w:ascii="Times New Roman" w:hAnsi="Times New Roman"/>
        </w:rPr>
        <w:tab/>
      </w:r>
      <w:r w:rsidR="004533EB">
        <w:rPr>
          <w:rFonts w:ascii="Times New Roman" w:hAnsi="Times New Roman"/>
        </w:rPr>
        <w:t>A non-instrumental good</w:t>
      </w:r>
      <w:r>
        <w:rPr>
          <w:rFonts w:ascii="Times New Roman" w:hAnsi="Times New Roman"/>
        </w:rPr>
        <w:t xml:space="preserve">, on the other hand, </w:t>
      </w:r>
      <w:r w:rsidR="004533EB">
        <w:rPr>
          <w:rFonts w:ascii="Times New Roman" w:hAnsi="Times New Roman"/>
        </w:rPr>
        <w:t>is a good</w:t>
      </w:r>
      <w:r>
        <w:rPr>
          <w:rFonts w:ascii="Times New Roman" w:hAnsi="Times New Roman"/>
        </w:rPr>
        <w:t xml:space="preserve"> </w:t>
      </w:r>
      <w:r w:rsidR="004533EB">
        <w:rPr>
          <w:rFonts w:ascii="Times New Roman" w:hAnsi="Times New Roman"/>
        </w:rPr>
        <w:t>that is</w:t>
      </w:r>
      <w:r>
        <w:rPr>
          <w:rFonts w:ascii="Times New Roman" w:hAnsi="Times New Roman"/>
        </w:rPr>
        <w:t xml:space="preserve"> always chosen for </w:t>
      </w:r>
      <w:r w:rsidR="004533EB">
        <w:rPr>
          <w:rFonts w:ascii="Times New Roman" w:hAnsi="Times New Roman"/>
        </w:rPr>
        <w:t>its</w:t>
      </w:r>
      <w:r>
        <w:rPr>
          <w:rFonts w:ascii="Times New Roman" w:hAnsi="Times New Roman"/>
        </w:rPr>
        <w:t xml:space="preserve"> own sake. </w:t>
      </w:r>
      <w:r w:rsidR="004533EB">
        <w:rPr>
          <w:rFonts w:ascii="Times New Roman" w:hAnsi="Times New Roman"/>
        </w:rPr>
        <w:t>It is</w:t>
      </w:r>
      <w:r>
        <w:rPr>
          <w:rFonts w:ascii="Times New Roman" w:hAnsi="Times New Roman"/>
        </w:rPr>
        <w:t xml:space="preserve"> self-sufficient, stable, and </w:t>
      </w:r>
      <w:r w:rsidR="004533EB">
        <w:rPr>
          <w:rFonts w:ascii="Times New Roman" w:hAnsi="Times New Roman"/>
        </w:rPr>
        <w:t xml:space="preserve">is “choiceworthy in itself, never because of something else, [and] is complete without qualification” (1097a30). Aristotle believes that </w:t>
      </w:r>
      <w:r w:rsidR="00B068CA">
        <w:rPr>
          <w:rFonts w:ascii="Times New Roman" w:hAnsi="Times New Roman"/>
        </w:rPr>
        <w:t>this non-</w:t>
      </w:r>
      <w:r w:rsidR="006A717E">
        <w:rPr>
          <w:rFonts w:ascii="Times New Roman" w:hAnsi="Times New Roman"/>
        </w:rPr>
        <w:t>instrumental</w:t>
      </w:r>
      <w:r w:rsidR="00B068CA">
        <w:rPr>
          <w:rFonts w:ascii="Times New Roman" w:hAnsi="Times New Roman"/>
        </w:rPr>
        <w:t xml:space="preserve"> good is a</w:t>
      </w:r>
      <w:r w:rsidR="004533EB">
        <w:rPr>
          <w:rFonts w:ascii="Times New Roman" w:hAnsi="Times New Roman"/>
        </w:rPr>
        <w:t xml:space="preserve"> “final” or “complete” good</w:t>
      </w:r>
      <w:r w:rsidR="006A717E">
        <w:rPr>
          <w:rFonts w:ascii="Times New Roman" w:hAnsi="Times New Roman"/>
        </w:rPr>
        <w:t xml:space="preserve"> of all human actions,</w:t>
      </w:r>
      <w:r w:rsidR="004533EB">
        <w:rPr>
          <w:rFonts w:ascii="Times New Roman" w:hAnsi="Times New Roman"/>
        </w:rPr>
        <w:t xml:space="preserve"> and </w:t>
      </w:r>
      <w:r w:rsidR="00503E5F">
        <w:rPr>
          <w:rFonts w:ascii="Times New Roman" w:hAnsi="Times New Roman"/>
        </w:rPr>
        <w:t xml:space="preserve">that </w:t>
      </w:r>
      <w:r w:rsidR="004C6D82">
        <w:rPr>
          <w:rFonts w:ascii="Times New Roman" w:hAnsi="Times New Roman"/>
        </w:rPr>
        <w:t>this ultimate end</w:t>
      </w:r>
      <w:r w:rsidR="00503E5F">
        <w:rPr>
          <w:rFonts w:ascii="Times New Roman" w:hAnsi="Times New Roman"/>
        </w:rPr>
        <w:t xml:space="preserve"> is</w:t>
      </w:r>
      <w:r w:rsidR="004533EB">
        <w:rPr>
          <w:rFonts w:ascii="Times New Roman" w:hAnsi="Times New Roman"/>
        </w:rPr>
        <w:t xml:space="preserve"> happiness.</w:t>
      </w:r>
      <w:r w:rsidR="00676A89">
        <w:rPr>
          <w:rFonts w:ascii="Times New Roman" w:hAnsi="Times New Roman"/>
        </w:rPr>
        <w:t xml:space="preserve"> </w:t>
      </w:r>
      <w:r w:rsidR="00DC080A">
        <w:rPr>
          <w:rFonts w:ascii="Times New Roman" w:hAnsi="Times New Roman"/>
        </w:rPr>
        <w:t xml:space="preserve">Happiness, therefore, is what Aristotle believes to be the “best good” for </w:t>
      </w:r>
      <w:r w:rsidR="004C6D82">
        <w:rPr>
          <w:rFonts w:ascii="Times New Roman" w:hAnsi="Times New Roman"/>
        </w:rPr>
        <w:t xml:space="preserve">all </w:t>
      </w:r>
      <w:r w:rsidR="00DC080A">
        <w:rPr>
          <w:rFonts w:ascii="Times New Roman" w:hAnsi="Times New Roman"/>
        </w:rPr>
        <w:t xml:space="preserve">humans. It is what all other human goods are </w:t>
      </w:r>
      <w:r w:rsidR="004C6D82">
        <w:rPr>
          <w:rFonts w:ascii="Times New Roman" w:hAnsi="Times New Roman"/>
        </w:rPr>
        <w:t>aimed</w:t>
      </w:r>
      <w:r w:rsidR="00DC080A">
        <w:rPr>
          <w:rFonts w:ascii="Times New Roman" w:hAnsi="Times New Roman"/>
        </w:rPr>
        <w:t xml:space="preserve"> towards</w:t>
      </w:r>
      <w:r w:rsidR="00E32542">
        <w:rPr>
          <w:rFonts w:ascii="Times New Roman" w:hAnsi="Times New Roman"/>
        </w:rPr>
        <w:t xml:space="preserve">, </w:t>
      </w:r>
      <w:r w:rsidR="004C6D82">
        <w:rPr>
          <w:rFonts w:ascii="Times New Roman" w:hAnsi="Times New Roman"/>
        </w:rPr>
        <w:t>as well as</w:t>
      </w:r>
      <w:r w:rsidR="00E32542">
        <w:rPr>
          <w:rFonts w:ascii="Times New Roman" w:hAnsi="Times New Roman"/>
        </w:rPr>
        <w:t xml:space="preserve"> the only human good that is good in </w:t>
      </w:r>
      <w:proofErr w:type="gramStart"/>
      <w:r w:rsidR="00E32542">
        <w:rPr>
          <w:rFonts w:ascii="Times New Roman" w:hAnsi="Times New Roman"/>
        </w:rPr>
        <w:t>itself</w:t>
      </w:r>
      <w:proofErr w:type="gramEnd"/>
      <w:r w:rsidR="00E32542">
        <w:rPr>
          <w:rFonts w:ascii="Times New Roman" w:hAnsi="Times New Roman"/>
        </w:rPr>
        <w:t xml:space="preserve"> and not pursued for other goods.</w:t>
      </w:r>
    </w:p>
    <w:p w:rsidR="0091628E" w:rsidRDefault="0006170B" w:rsidP="004F4FE3">
      <w:pPr>
        <w:spacing w:line="480" w:lineRule="auto"/>
        <w:jc w:val="both"/>
        <w:rPr>
          <w:rFonts w:ascii="Times New Roman" w:hAnsi="Times New Roman"/>
        </w:rPr>
      </w:pPr>
      <w:r>
        <w:rPr>
          <w:rFonts w:ascii="Times New Roman" w:hAnsi="Times New Roman"/>
        </w:rPr>
        <w:tab/>
        <w:t xml:space="preserve">In order to </w:t>
      </w:r>
      <w:r w:rsidR="004C6D82">
        <w:rPr>
          <w:rFonts w:ascii="Times New Roman" w:hAnsi="Times New Roman"/>
        </w:rPr>
        <w:t>give an account of</w:t>
      </w:r>
      <w:r>
        <w:rPr>
          <w:rFonts w:ascii="Times New Roman" w:hAnsi="Times New Roman"/>
        </w:rPr>
        <w:t xml:space="preserve"> what happiness is, Aristotle presents four traditional</w:t>
      </w:r>
      <w:r w:rsidR="00C244F1">
        <w:rPr>
          <w:rFonts w:ascii="Times New Roman" w:hAnsi="Times New Roman"/>
        </w:rPr>
        <w:t xml:space="preserve"> views</w:t>
      </w:r>
      <w:r>
        <w:rPr>
          <w:rFonts w:ascii="Times New Roman" w:hAnsi="Times New Roman"/>
        </w:rPr>
        <w:t xml:space="preserve">–pleasure, honor, wealth, and virtue– </w:t>
      </w:r>
      <w:r w:rsidR="00C244F1">
        <w:rPr>
          <w:rFonts w:ascii="Times New Roman" w:hAnsi="Times New Roman"/>
        </w:rPr>
        <w:t xml:space="preserve">and </w:t>
      </w:r>
      <w:r>
        <w:rPr>
          <w:rFonts w:ascii="Times New Roman" w:hAnsi="Times New Roman"/>
        </w:rPr>
        <w:t xml:space="preserve">shows why each </w:t>
      </w:r>
      <w:r w:rsidR="00C244F1">
        <w:rPr>
          <w:rFonts w:ascii="Times New Roman" w:hAnsi="Times New Roman"/>
        </w:rPr>
        <w:t xml:space="preserve">seems to </w:t>
      </w:r>
      <w:r w:rsidR="004C6D82">
        <w:rPr>
          <w:rFonts w:ascii="Times New Roman" w:hAnsi="Times New Roman"/>
        </w:rPr>
        <w:t>fair</w:t>
      </w:r>
      <w:r>
        <w:rPr>
          <w:rFonts w:ascii="Times New Roman" w:hAnsi="Times New Roman"/>
        </w:rPr>
        <w:t xml:space="preserve"> incompatible with </w:t>
      </w:r>
      <w:r w:rsidR="00413FE2">
        <w:rPr>
          <w:rFonts w:ascii="Times New Roman" w:hAnsi="Times New Roman"/>
        </w:rPr>
        <w:t xml:space="preserve">what </w:t>
      </w:r>
      <w:r w:rsidR="00C244F1">
        <w:rPr>
          <w:rFonts w:ascii="Times New Roman" w:hAnsi="Times New Roman"/>
        </w:rPr>
        <w:t>the</w:t>
      </w:r>
      <w:r w:rsidR="00413FE2">
        <w:rPr>
          <w:rFonts w:ascii="Times New Roman" w:hAnsi="Times New Roman"/>
        </w:rPr>
        <w:t xml:space="preserve"> final good is (</w:t>
      </w:r>
      <w:r w:rsidR="00C244F1">
        <w:rPr>
          <w:rFonts w:ascii="Times New Roman" w:hAnsi="Times New Roman"/>
        </w:rPr>
        <w:t xml:space="preserve">distinctively human, </w:t>
      </w:r>
      <w:r w:rsidR="00413FE2">
        <w:rPr>
          <w:rFonts w:ascii="Times New Roman" w:hAnsi="Times New Roman"/>
        </w:rPr>
        <w:t xml:space="preserve">non-instrumental, self-sufficient, and stable). </w:t>
      </w:r>
      <w:r w:rsidR="00585F93">
        <w:rPr>
          <w:rFonts w:ascii="Times New Roman" w:hAnsi="Times New Roman"/>
        </w:rPr>
        <w:t xml:space="preserve">Pleasure, for instance, is </w:t>
      </w:r>
      <w:r w:rsidR="004C6D82">
        <w:rPr>
          <w:rFonts w:ascii="Times New Roman" w:hAnsi="Times New Roman"/>
        </w:rPr>
        <w:t>found</w:t>
      </w:r>
      <w:r w:rsidR="00585F93">
        <w:rPr>
          <w:rFonts w:ascii="Times New Roman" w:hAnsi="Times New Roman"/>
        </w:rPr>
        <w:t xml:space="preserve"> to be the most animal-like life available, </w:t>
      </w:r>
      <w:r w:rsidR="00774C08">
        <w:rPr>
          <w:rFonts w:ascii="Times New Roman" w:hAnsi="Times New Roman"/>
        </w:rPr>
        <w:t xml:space="preserve">indistinctive to humans, </w:t>
      </w:r>
      <w:r w:rsidR="00901714">
        <w:rPr>
          <w:rFonts w:ascii="Times New Roman" w:hAnsi="Times New Roman"/>
        </w:rPr>
        <w:t>and</w:t>
      </w:r>
      <w:r w:rsidR="00585F93">
        <w:rPr>
          <w:rFonts w:ascii="Times New Roman" w:hAnsi="Times New Roman"/>
        </w:rPr>
        <w:t xml:space="preserve"> that </w:t>
      </w:r>
      <w:r w:rsidR="00901714">
        <w:rPr>
          <w:rFonts w:ascii="Times New Roman" w:hAnsi="Times New Roman"/>
        </w:rPr>
        <w:t>people who choose this life are</w:t>
      </w:r>
      <w:r w:rsidR="00585F93">
        <w:rPr>
          <w:rFonts w:ascii="Times New Roman" w:hAnsi="Times New Roman"/>
        </w:rPr>
        <w:t xml:space="preserve"> “completely slavish, since the life they decide on is a life of grazing animals” (</w:t>
      </w:r>
      <w:r w:rsidR="00EF28E0">
        <w:rPr>
          <w:rFonts w:ascii="Times New Roman" w:hAnsi="Times New Roman"/>
        </w:rPr>
        <w:t>1095b19</w:t>
      </w:r>
      <w:r w:rsidR="00585F93">
        <w:rPr>
          <w:rFonts w:ascii="Times New Roman" w:hAnsi="Times New Roman"/>
        </w:rPr>
        <w:t>).</w:t>
      </w:r>
      <w:r w:rsidR="00EF28E0">
        <w:rPr>
          <w:rFonts w:ascii="Times New Roman" w:hAnsi="Times New Roman"/>
        </w:rPr>
        <w:t xml:space="preserve"> </w:t>
      </w:r>
      <w:r w:rsidR="00E06FAB">
        <w:rPr>
          <w:rFonts w:ascii="Times New Roman" w:hAnsi="Times New Roman"/>
        </w:rPr>
        <w:t xml:space="preserve">To be honored is to be dependent on other people’s opinions, </w:t>
      </w:r>
      <w:r w:rsidR="004C6D82">
        <w:rPr>
          <w:rFonts w:ascii="Times New Roman" w:hAnsi="Times New Roman"/>
        </w:rPr>
        <w:t>and</w:t>
      </w:r>
      <w:r w:rsidR="00E06FAB">
        <w:rPr>
          <w:rFonts w:ascii="Times New Roman" w:hAnsi="Times New Roman"/>
        </w:rPr>
        <w:t xml:space="preserve"> since people’s opinions </w:t>
      </w:r>
      <w:r w:rsidR="009F1F40">
        <w:rPr>
          <w:rFonts w:ascii="Times New Roman" w:hAnsi="Times New Roman"/>
        </w:rPr>
        <w:t>fluctuate</w:t>
      </w:r>
      <w:r w:rsidR="00E06FAB">
        <w:rPr>
          <w:rFonts w:ascii="Times New Roman" w:hAnsi="Times New Roman"/>
        </w:rPr>
        <w:t xml:space="preserve">, honor </w:t>
      </w:r>
      <w:r w:rsidR="00901714">
        <w:rPr>
          <w:rFonts w:ascii="Times New Roman" w:hAnsi="Times New Roman"/>
        </w:rPr>
        <w:t xml:space="preserve">becomes </w:t>
      </w:r>
      <w:r w:rsidR="004C6D82">
        <w:rPr>
          <w:rFonts w:ascii="Times New Roman" w:hAnsi="Times New Roman"/>
        </w:rPr>
        <w:t xml:space="preserve">dependent, </w:t>
      </w:r>
      <w:r w:rsidR="00901714">
        <w:rPr>
          <w:rFonts w:ascii="Times New Roman" w:hAnsi="Times New Roman"/>
        </w:rPr>
        <w:t>unstable</w:t>
      </w:r>
      <w:r w:rsidR="004C6D82">
        <w:rPr>
          <w:rFonts w:ascii="Times New Roman" w:hAnsi="Times New Roman"/>
        </w:rPr>
        <w:t>,</w:t>
      </w:r>
      <w:r w:rsidR="00901714">
        <w:rPr>
          <w:rFonts w:ascii="Times New Roman" w:hAnsi="Times New Roman"/>
        </w:rPr>
        <w:t xml:space="preserve"> and </w:t>
      </w:r>
      <w:r w:rsidR="004C6D82">
        <w:rPr>
          <w:rFonts w:ascii="Times New Roman" w:hAnsi="Times New Roman"/>
        </w:rPr>
        <w:t>therefore is also</w:t>
      </w:r>
      <w:r w:rsidR="00774C08">
        <w:rPr>
          <w:rFonts w:ascii="Times New Roman" w:hAnsi="Times New Roman"/>
        </w:rPr>
        <w:t xml:space="preserve"> </w:t>
      </w:r>
      <w:r w:rsidR="00901714">
        <w:rPr>
          <w:rFonts w:ascii="Times New Roman" w:hAnsi="Times New Roman"/>
        </w:rPr>
        <w:t xml:space="preserve">unlike </w:t>
      </w:r>
      <w:r w:rsidR="00C244F1">
        <w:rPr>
          <w:rFonts w:ascii="Times New Roman" w:hAnsi="Times New Roman"/>
        </w:rPr>
        <w:t>the final good of</w:t>
      </w:r>
      <w:r w:rsidR="009F1F40">
        <w:rPr>
          <w:rFonts w:ascii="Times New Roman" w:hAnsi="Times New Roman"/>
        </w:rPr>
        <w:t xml:space="preserve"> happiness</w:t>
      </w:r>
      <w:r w:rsidR="00E06FAB">
        <w:rPr>
          <w:rFonts w:ascii="Times New Roman" w:hAnsi="Times New Roman"/>
        </w:rPr>
        <w:t xml:space="preserve">. Wealth is </w:t>
      </w:r>
      <w:r w:rsidR="00CC053F">
        <w:rPr>
          <w:rFonts w:ascii="Times New Roman" w:hAnsi="Times New Roman"/>
        </w:rPr>
        <w:t>determined to always serve as</w:t>
      </w:r>
      <w:r w:rsidR="00E06FAB">
        <w:rPr>
          <w:rFonts w:ascii="Times New Roman" w:hAnsi="Times New Roman"/>
        </w:rPr>
        <w:t xml:space="preserve"> a means for other things</w:t>
      </w:r>
      <w:r w:rsidR="00CC053F">
        <w:rPr>
          <w:rFonts w:ascii="Times New Roman" w:hAnsi="Times New Roman"/>
        </w:rPr>
        <w:t>,</w:t>
      </w:r>
      <w:r w:rsidR="00E06FAB">
        <w:rPr>
          <w:rFonts w:ascii="Times New Roman" w:hAnsi="Times New Roman"/>
        </w:rPr>
        <w:t xml:space="preserve"> rather than </w:t>
      </w:r>
      <w:r w:rsidR="004C6D82">
        <w:rPr>
          <w:rFonts w:ascii="Times New Roman" w:hAnsi="Times New Roman"/>
        </w:rPr>
        <w:t>pursued</w:t>
      </w:r>
      <w:r w:rsidR="00901714">
        <w:rPr>
          <w:rFonts w:ascii="Times New Roman" w:hAnsi="Times New Roman"/>
        </w:rPr>
        <w:t xml:space="preserve"> for its own sake</w:t>
      </w:r>
      <w:r w:rsidR="00CC053F">
        <w:rPr>
          <w:rFonts w:ascii="Times New Roman" w:hAnsi="Times New Roman"/>
        </w:rPr>
        <w:t>,</w:t>
      </w:r>
      <w:r w:rsidR="009F1F40">
        <w:rPr>
          <w:rFonts w:ascii="Times New Roman" w:hAnsi="Times New Roman"/>
        </w:rPr>
        <w:t xml:space="preserve"> and thus </w:t>
      </w:r>
      <w:r w:rsidR="00CC053F">
        <w:rPr>
          <w:rFonts w:ascii="Times New Roman" w:hAnsi="Times New Roman"/>
        </w:rPr>
        <w:t xml:space="preserve">is deemed </w:t>
      </w:r>
      <w:r w:rsidR="009F1F40">
        <w:rPr>
          <w:rFonts w:ascii="Times New Roman" w:hAnsi="Times New Roman"/>
        </w:rPr>
        <w:t>an instrumental good</w:t>
      </w:r>
      <w:r w:rsidR="00CC053F">
        <w:rPr>
          <w:rFonts w:ascii="Times New Roman" w:hAnsi="Times New Roman"/>
        </w:rPr>
        <w:t xml:space="preserve">, incompatible with the </w:t>
      </w:r>
      <w:r w:rsidR="004C6D82">
        <w:rPr>
          <w:rFonts w:ascii="Times New Roman" w:hAnsi="Times New Roman"/>
        </w:rPr>
        <w:t xml:space="preserve">non-instrumentality of the </w:t>
      </w:r>
      <w:r w:rsidR="00CC053F">
        <w:rPr>
          <w:rFonts w:ascii="Times New Roman" w:hAnsi="Times New Roman"/>
        </w:rPr>
        <w:t>best good</w:t>
      </w:r>
      <w:r w:rsidR="00E06FAB">
        <w:rPr>
          <w:rFonts w:ascii="Times New Roman" w:hAnsi="Times New Roman"/>
        </w:rPr>
        <w:t xml:space="preserve">. </w:t>
      </w:r>
      <w:r w:rsidR="00F02507">
        <w:rPr>
          <w:rFonts w:ascii="Times New Roman" w:hAnsi="Times New Roman"/>
        </w:rPr>
        <w:t xml:space="preserve">Virtue is </w:t>
      </w:r>
      <w:r w:rsidR="009F1F40">
        <w:rPr>
          <w:rFonts w:ascii="Times New Roman" w:hAnsi="Times New Roman"/>
        </w:rPr>
        <w:t xml:space="preserve">considered too passive </w:t>
      </w:r>
      <w:r w:rsidR="00CC053F">
        <w:rPr>
          <w:rFonts w:ascii="Times New Roman" w:hAnsi="Times New Roman"/>
        </w:rPr>
        <w:t xml:space="preserve">a quality </w:t>
      </w:r>
      <w:r w:rsidR="009F1F40">
        <w:rPr>
          <w:rFonts w:ascii="Times New Roman" w:hAnsi="Times New Roman"/>
        </w:rPr>
        <w:t>to be happiness, for</w:t>
      </w:r>
      <w:r w:rsidR="00AF7E7A">
        <w:rPr>
          <w:rFonts w:ascii="Times New Roman" w:hAnsi="Times New Roman"/>
        </w:rPr>
        <w:t xml:space="preserve"> </w:t>
      </w:r>
      <w:r w:rsidR="00F02507">
        <w:rPr>
          <w:rFonts w:ascii="Times New Roman" w:hAnsi="Times New Roman"/>
        </w:rPr>
        <w:t xml:space="preserve">Aristotle </w:t>
      </w:r>
      <w:r w:rsidR="00BF224C">
        <w:rPr>
          <w:rFonts w:ascii="Times New Roman" w:hAnsi="Times New Roman"/>
        </w:rPr>
        <w:t>argues,</w:t>
      </w:r>
      <w:r w:rsidR="00AF7E7A">
        <w:rPr>
          <w:rFonts w:ascii="Times New Roman" w:hAnsi="Times New Roman"/>
        </w:rPr>
        <w:t xml:space="preserve"> “someone might possess virtue but be asleep or inactive throughout his life; or, further, he might suffer the worst evils and misfortunes</w:t>
      </w:r>
      <w:r w:rsidR="00F02507">
        <w:rPr>
          <w:rFonts w:ascii="Times New Roman" w:hAnsi="Times New Roman"/>
        </w:rPr>
        <w:t>; and if this is the s</w:t>
      </w:r>
      <w:r w:rsidR="008F18F8">
        <w:rPr>
          <w:rFonts w:ascii="Times New Roman" w:hAnsi="Times New Roman"/>
        </w:rPr>
        <w:t>ort of life he leads, no one would count him happy</w:t>
      </w:r>
      <w:r w:rsidR="00AF7E7A">
        <w:rPr>
          <w:rFonts w:ascii="Times New Roman" w:hAnsi="Times New Roman"/>
        </w:rPr>
        <w:t>” (1096a1</w:t>
      </w:r>
      <w:r w:rsidR="008F18F8">
        <w:rPr>
          <w:rFonts w:ascii="Times New Roman" w:hAnsi="Times New Roman"/>
        </w:rPr>
        <w:t>).</w:t>
      </w:r>
      <w:r w:rsidR="0091628E">
        <w:rPr>
          <w:rFonts w:ascii="Times New Roman" w:hAnsi="Times New Roman"/>
        </w:rPr>
        <w:t xml:space="preserve"> </w:t>
      </w:r>
    </w:p>
    <w:p w:rsidR="00772711" w:rsidRDefault="0091628E" w:rsidP="004F4FE3">
      <w:pPr>
        <w:spacing w:line="480" w:lineRule="auto"/>
        <w:jc w:val="both"/>
        <w:rPr>
          <w:rFonts w:ascii="Times New Roman" w:hAnsi="Times New Roman"/>
        </w:rPr>
      </w:pPr>
      <w:r>
        <w:rPr>
          <w:rFonts w:ascii="Times New Roman" w:hAnsi="Times New Roman"/>
        </w:rPr>
        <w:tab/>
      </w:r>
      <w:r w:rsidR="005A4465">
        <w:rPr>
          <w:rFonts w:ascii="Times New Roman" w:hAnsi="Times New Roman"/>
        </w:rPr>
        <w:t>After struggling to define what happiness is, Aristotle determines that if every thing or activity has a function, then the highest good of that thing is to perform its function in the best possible way</w:t>
      </w:r>
      <w:r w:rsidR="00A86F33">
        <w:rPr>
          <w:rFonts w:ascii="Times New Roman" w:hAnsi="Times New Roman"/>
        </w:rPr>
        <w:t xml:space="preserve"> (virtuously)</w:t>
      </w:r>
      <w:r w:rsidR="005A4465">
        <w:rPr>
          <w:rFonts w:ascii="Times New Roman" w:hAnsi="Times New Roman"/>
        </w:rPr>
        <w:t xml:space="preserve">. </w:t>
      </w:r>
      <w:r w:rsidR="006E41CE">
        <w:rPr>
          <w:rFonts w:ascii="Times New Roman" w:hAnsi="Times New Roman"/>
        </w:rPr>
        <w:t xml:space="preserve">For example, the human eye has the function of seeing, and the highest good that it can achieve is excellent vision. </w:t>
      </w:r>
      <w:r w:rsidR="005A4465">
        <w:rPr>
          <w:rFonts w:ascii="Times New Roman" w:hAnsi="Times New Roman"/>
        </w:rPr>
        <w:t xml:space="preserve">In </w:t>
      </w:r>
      <w:r w:rsidR="006E41CE">
        <w:rPr>
          <w:rFonts w:ascii="Times New Roman" w:hAnsi="Times New Roman"/>
        </w:rPr>
        <w:t>the case for humans,</w:t>
      </w:r>
      <w:r w:rsidR="005A4465">
        <w:rPr>
          <w:rFonts w:ascii="Times New Roman" w:hAnsi="Times New Roman"/>
        </w:rPr>
        <w:t xml:space="preserve"> </w:t>
      </w:r>
      <w:r w:rsidR="003B7568">
        <w:rPr>
          <w:rFonts w:ascii="Times New Roman" w:hAnsi="Times New Roman"/>
        </w:rPr>
        <w:t>Aristotle believes that if he</w:t>
      </w:r>
      <w:r w:rsidR="005A4465">
        <w:rPr>
          <w:rFonts w:ascii="Times New Roman" w:hAnsi="Times New Roman"/>
        </w:rPr>
        <w:t xml:space="preserve"> can determine </w:t>
      </w:r>
      <w:r w:rsidR="006E41CE">
        <w:rPr>
          <w:rFonts w:ascii="Times New Roman" w:hAnsi="Times New Roman"/>
        </w:rPr>
        <w:t xml:space="preserve">what </w:t>
      </w:r>
      <w:r w:rsidR="005A4465">
        <w:rPr>
          <w:rFonts w:ascii="Times New Roman" w:hAnsi="Times New Roman"/>
        </w:rPr>
        <w:t>the human function</w:t>
      </w:r>
      <w:r w:rsidR="006E41CE">
        <w:rPr>
          <w:rFonts w:ascii="Times New Roman" w:hAnsi="Times New Roman"/>
        </w:rPr>
        <w:t xml:space="preserve"> is</w:t>
      </w:r>
      <w:r w:rsidR="005A4465">
        <w:rPr>
          <w:rFonts w:ascii="Times New Roman" w:hAnsi="Times New Roman"/>
        </w:rPr>
        <w:t xml:space="preserve">, he can then </w:t>
      </w:r>
      <w:r w:rsidR="006E41CE">
        <w:rPr>
          <w:rFonts w:ascii="Times New Roman" w:hAnsi="Times New Roman"/>
        </w:rPr>
        <w:t xml:space="preserve">accurately </w:t>
      </w:r>
      <w:r w:rsidR="005A4465">
        <w:rPr>
          <w:rFonts w:ascii="Times New Roman" w:hAnsi="Times New Roman"/>
        </w:rPr>
        <w:t xml:space="preserve">determine what is needed to achieve </w:t>
      </w:r>
      <w:r w:rsidR="003B7568">
        <w:rPr>
          <w:rFonts w:ascii="Times New Roman" w:hAnsi="Times New Roman"/>
        </w:rPr>
        <w:t>its highest good (</w:t>
      </w:r>
      <w:r w:rsidR="005A4465">
        <w:rPr>
          <w:rFonts w:ascii="Times New Roman" w:hAnsi="Times New Roman"/>
        </w:rPr>
        <w:t>happiness</w:t>
      </w:r>
      <w:r w:rsidR="003B7568">
        <w:rPr>
          <w:rFonts w:ascii="Times New Roman" w:hAnsi="Times New Roman"/>
        </w:rPr>
        <w:t>)</w:t>
      </w:r>
      <w:r w:rsidR="005A4465">
        <w:rPr>
          <w:rFonts w:ascii="Times New Roman" w:hAnsi="Times New Roman"/>
        </w:rPr>
        <w:t>.</w:t>
      </w:r>
      <w:r>
        <w:rPr>
          <w:rFonts w:ascii="Times New Roman" w:hAnsi="Times New Roman"/>
        </w:rPr>
        <w:t xml:space="preserve"> </w:t>
      </w:r>
    </w:p>
    <w:p w:rsidR="007072CA" w:rsidRDefault="00772711" w:rsidP="004F4FE3">
      <w:pPr>
        <w:spacing w:line="480" w:lineRule="auto"/>
        <w:jc w:val="both"/>
        <w:rPr>
          <w:rFonts w:ascii="Times New Roman" w:hAnsi="Times New Roman"/>
        </w:rPr>
      </w:pPr>
      <w:r>
        <w:rPr>
          <w:rFonts w:ascii="Times New Roman" w:hAnsi="Times New Roman"/>
        </w:rPr>
        <w:tab/>
      </w:r>
      <w:r w:rsidR="003B7568">
        <w:rPr>
          <w:rFonts w:ascii="Times New Roman" w:hAnsi="Times New Roman"/>
        </w:rPr>
        <w:t xml:space="preserve">He </w:t>
      </w:r>
      <w:r w:rsidR="00A86F33">
        <w:rPr>
          <w:rFonts w:ascii="Times New Roman" w:hAnsi="Times New Roman"/>
        </w:rPr>
        <w:t>considers the opinion</w:t>
      </w:r>
      <w:r w:rsidR="00DC4B43">
        <w:rPr>
          <w:rFonts w:ascii="Times New Roman" w:hAnsi="Times New Roman"/>
        </w:rPr>
        <w:t>s</w:t>
      </w:r>
      <w:r w:rsidR="001D38D8">
        <w:rPr>
          <w:rFonts w:ascii="Times New Roman" w:hAnsi="Times New Roman"/>
        </w:rPr>
        <w:t xml:space="preserve"> that </w:t>
      </w:r>
      <w:r w:rsidR="00DC4B43">
        <w:rPr>
          <w:rFonts w:ascii="Times New Roman" w:hAnsi="Times New Roman"/>
        </w:rPr>
        <w:t xml:space="preserve">the </w:t>
      </w:r>
      <w:r w:rsidR="001D38D8">
        <w:rPr>
          <w:rFonts w:ascii="Times New Roman" w:hAnsi="Times New Roman"/>
        </w:rPr>
        <w:t xml:space="preserve">distinctively </w:t>
      </w:r>
      <w:r w:rsidR="00844B39">
        <w:rPr>
          <w:rFonts w:ascii="Times New Roman" w:hAnsi="Times New Roman"/>
        </w:rPr>
        <w:t>human functions</w:t>
      </w:r>
      <w:r w:rsidR="00DC4B43">
        <w:rPr>
          <w:rFonts w:ascii="Times New Roman" w:hAnsi="Times New Roman"/>
        </w:rPr>
        <w:t xml:space="preserve"> are the activities</w:t>
      </w:r>
      <w:r w:rsidR="00844B39">
        <w:rPr>
          <w:rFonts w:ascii="Times New Roman" w:hAnsi="Times New Roman"/>
        </w:rPr>
        <w:t xml:space="preserve"> of </w:t>
      </w:r>
      <w:r w:rsidR="001D38D8">
        <w:rPr>
          <w:rFonts w:ascii="Times New Roman" w:hAnsi="Times New Roman"/>
        </w:rPr>
        <w:t xml:space="preserve">“living” and “sense-perception,” but </w:t>
      </w:r>
      <w:r w:rsidR="00DC4B43">
        <w:rPr>
          <w:rFonts w:ascii="Times New Roman" w:hAnsi="Times New Roman"/>
        </w:rPr>
        <w:t xml:space="preserve">he </w:t>
      </w:r>
      <w:r w:rsidR="001D38D8">
        <w:rPr>
          <w:rFonts w:ascii="Times New Roman" w:hAnsi="Times New Roman"/>
        </w:rPr>
        <w:t xml:space="preserve">soon concludes that </w:t>
      </w:r>
      <w:r w:rsidR="00DC4B43">
        <w:rPr>
          <w:rFonts w:ascii="Times New Roman" w:hAnsi="Times New Roman"/>
        </w:rPr>
        <w:t>“</w:t>
      </w:r>
      <w:r w:rsidR="001D38D8">
        <w:rPr>
          <w:rFonts w:ascii="Times New Roman" w:hAnsi="Times New Roman"/>
        </w:rPr>
        <w:t>living</w:t>
      </w:r>
      <w:r w:rsidR="00DC4B43">
        <w:rPr>
          <w:rFonts w:ascii="Times New Roman" w:hAnsi="Times New Roman"/>
        </w:rPr>
        <w:t>”</w:t>
      </w:r>
      <w:r w:rsidR="001D38D8">
        <w:rPr>
          <w:rFonts w:ascii="Times New Roman" w:hAnsi="Times New Roman"/>
        </w:rPr>
        <w:t xml:space="preserve"> is a quality shared with plants, and </w:t>
      </w:r>
      <w:r w:rsidR="00DC4B43">
        <w:rPr>
          <w:rFonts w:ascii="Times New Roman" w:hAnsi="Times New Roman"/>
        </w:rPr>
        <w:t>“</w:t>
      </w:r>
      <w:r w:rsidR="000619D8">
        <w:rPr>
          <w:rFonts w:ascii="Times New Roman" w:hAnsi="Times New Roman"/>
        </w:rPr>
        <w:t>sense perception</w:t>
      </w:r>
      <w:r w:rsidR="00DC4B43">
        <w:rPr>
          <w:rFonts w:ascii="Times New Roman" w:hAnsi="Times New Roman"/>
        </w:rPr>
        <w:t>”</w:t>
      </w:r>
      <w:r w:rsidR="001D38D8">
        <w:rPr>
          <w:rFonts w:ascii="Times New Roman" w:hAnsi="Times New Roman"/>
        </w:rPr>
        <w:t xml:space="preserve"> is a quality that is shared with animals</w:t>
      </w:r>
      <w:r w:rsidR="00DC4B43">
        <w:rPr>
          <w:rFonts w:ascii="Times New Roman" w:hAnsi="Times New Roman"/>
        </w:rPr>
        <w:t>. T</w:t>
      </w:r>
      <w:r w:rsidR="00A60C37">
        <w:rPr>
          <w:rFonts w:ascii="Times New Roman" w:hAnsi="Times New Roman"/>
        </w:rPr>
        <w:t>hus, neither</w:t>
      </w:r>
      <w:r w:rsidR="00DC4B43">
        <w:rPr>
          <w:rFonts w:ascii="Times New Roman" w:hAnsi="Times New Roman"/>
        </w:rPr>
        <w:t xml:space="preserve"> activity</w:t>
      </w:r>
      <w:r w:rsidR="00A60C37">
        <w:rPr>
          <w:rFonts w:ascii="Times New Roman" w:hAnsi="Times New Roman"/>
        </w:rPr>
        <w:t xml:space="preserve"> is distinctively human</w:t>
      </w:r>
      <w:r w:rsidR="001D38D8">
        <w:rPr>
          <w:rFonts w:ascii="Times New Roman" w:hAnsi="Times New Roman"/>
        </w:rPr>
        <w:t>.</w:t>
      </w:r>
      <w:r w:rsidR="00A60C37">
        <w:rPr>
          <w:rFonts w:ascii="Times New Roman" w:hAnsi="Times New Roman"/>
        </w:rPr>
        <w:t xml:space="preserve"> </w:t>
      </w:r>
      <w:r w:rsidR="000619D8">
        <w:rPr>
          <w:rFonts w:ascii="Times New Roman" w:hAnsi="Times New Roman"/>
        </w:rPr>
        <w:t xml:space="preserve">He </w:t>
      </w:r>
      <w:r w:rsidR="00DC4B43">
        <w:rPr>
          <w:rFonts w:ascii="Times New Roman" w:hAnsi="Times New Roman"/>
        </w:rPr>
        <w:t>then ultimately</w:t>
      </w:r>
      <w:r w:rsidR="00A86F33">
        <w:rPr>
          <w:rFonts w:ascii="Times New Roman" w:hAnsi="Times New Roman"/>
        </w:rPr>
        <w:t xml:space="preserve"> determines that rational </w:t>
      </w:r>
      <w:r w:rsidR="003A5DD9">
        <w:rPr>
          <w:rFonts w:ascii="Times New Roman" w:hAnsi="Times New Roman"/>
        </w:rPr>
        <w:t xml:space="preserve">activity </w:t>
      </w:r>
      <w:r w:rsidR="00A86F33">
        <w:rPr>
          <w:rFonts w:ascii="Times New Roman" w:hAnsi="Times New Roman"/>
        </w:rPr>
        <w:t>is the uniquely human</w:t>
      </w:r>
      <w:r>
        <w:rPr>
          <w:rFonts w:ascii="Times New Roman" w:hAnsi="Times New Roman"/>
        </w:rPr>
        <w:t xml:space="preserve"> quality</w:t>
      </w:r>
      <w:r w:rsidR="00A86F33">
        <w:rPr>
          <w:rFonts w:ascii="Times New Roman" w:hAnsi="Times New Roman"/>
        </w:rPr>
        <w:t xml:space="preserve">, and </w:t>
      </w:r>
      <w:r w:rsidR="00DC4B43">
        <w:rPr>
          <w:rFonts w:ascii="Times New Roman" w:hAnsi="Times New Roman"/>
        </w:rPr>
        <w:t>so</w:t>
      </w:r>
      <w:r w:rsidR="000619D8">
        <w:rPr>
          <w:rFonts w:ascii="Times New Roman" w:hAnsi="Times New Roman"/>
        </w:rPr>
        <w:t xml:space="preserve"> the human function must be the soul </w:t>
      </w:r>
      <w:r w:rsidR="00FE112C">
        <w:rPr>
          <w:rFonts w:ascii="Times New Roman" w:hAnsi="Times New Roman"/>
        </w:rPr>
        <w:t>engaging in rational activity</w:t>
      </w:r>
      <w:r w:rsidR="00A86F33">
        <w:rPr>
          <w:rFonts w:ascii="Times New Roman" w:hAnsi="Times New Roman"/>
        </w:rPr>
        <w:t xml:space="preserve">. </w:t>
      </w:r>
      <w:r w:rsidR="00B4596C">
        <w:rPr>
          <w:rFonts w:ascii="Times New Roman" w:hAnsi="Times New Roman"/>
        </w:rPr>
        <w:t xml:space="preserve">And, if the highest good of a thing is when it is performing its function with excellence, then the highest good of a human can only be achieved when </w:t>
      </w:r>
      <w:r w:rsidR="00FE112C">
        <w:rPr>
          <w:rFonts w:ascii="Times New Roman" w:hAnsi="Times New Roman"/>
        </w:rPr>
        <w:t xml:space="preserve">the soul is </w:t>
      </w:r>
      <w:r w:rsidR="00B4596C">
        <w:rPr>
          <w:rFonts w:ascii="Times New Roman" w:hAnsi="Times New Roman"/>
        </w:rPr>
        <w:t xml:space="preserve">virtuously </w:t>
      </w:r>
      <w:r w:rsidR="00FE112C">
        <w:rPr>
          <w:rFonts w:ascii="Times New Roman" w:hAnsi="Times New Roman"/>
        </w:rPr>
        <w:t>engaging in rational activity</w:t>
      </w:r>
      <w:r w:rsidR="00D56E5C">
        <w:rPr>
          <w:rFonts w:ascii="Times New Roman" w:hAnsi="Times New Roman"/>
        </w:rPr>
        <w:t>.</w:t>
      </w:r>
      <w:r w:rsidR="007E7465">
        <w:rPr>
          <w:rFonts w:ascii="Times New Roman" w:hAnsi="Times New Roman"/>
        </w:rPr>
        <w:t xml:space="preserve"> In other words, happiness </w:t>
      </w:r>
      <w:r w:rsidR="00FE112C">
        <w:rPr>
          <w:rFonts w:ascii="Times New Roman" w:hAnsi="Times New Roman"/>
        </w:rPr>
        <w:t>is the soul engaging in rational activity in</w:t>
      </w:r>
      <w:r w:rsidR="007E7465">
        <w:rPr>
          <w:rFonts w:ascii="Times New Roman" w:hAnsi="Times New Roman"/>
        </w:rPr>
        <w:t xml:space="preserve"> accordance with virtue.</w:t>
      </w:r>
      <w:r w:rsidR="007072CA">
        <w:rPr>
          <w:rFonts w:ascii="Times New Roman" w:hAnsi="Times New Roman"/>
        </w:rPr>
        <w:t xml:space="preserve"> </w:t>
      </w:r>
      <w:r w:rsidR="00061661">
        <w:rPr>
          <w:rFonts w:ascii="Times New Roman" w:hAnsi="Times New Roman"/>
        </w:rPr>
        <w:t xml:space="preserve">While virtue is a necessary component in the attainment of happiness, it is not </w:t>
      </w:r>
      <w:r w:rsidR="00A86F33">
        <w:rPr>
          <w:rFonts w:ascii="Times New Roman" w:hAnsi="Times New Roman"/>
        </w:rPr>
        <w:t xml:space="preserve">a </w:t>
      </w:r>
      <w:r w:rsidR="00061661">
        <w:rPr>
          <w:rFonts w:ascii="Times New Roman" w:hAnsi="Times New Roman"/>
        </w:rPr>
        <w:t xml:space="preserve">sufficient </w:t>
      </w:r>
      <w:r w:rsidR="00A86F33">
        <w:rPr>
          <w:rFonts w:ascii="Times New Roman" w:hAnsi="Times New Roman"/>
        </w:rPr>
        <w:t xml:space="preserve">cause </w:t>
      </w:r>
      <w:r w:rsidR="00061661">
        <w:rPr>
          <w:rFonts w:ascii="Times New Roman" w:hAnsi="Times New Roman"/>
        </w:rPr>
        <w:t xml:space="preserve">for happiness due to the </w:t>
      </w:r>
      <w:r w:rsidR="00A86F33">
        <w:rPr>
          <w:rFonts w:ascii="Times New Roman" w:hAnsi="Times New Roman"/>
        </w:rPr>
        <w:t>fact</w:t>
      </w:r>
      <w:r>
        <w:rPr>
          <w:rFonts w:ascii="Times New Roman" w:hAnsi="Times New Roman"/>
        </w:rPr>
        <w:t>s (as seen earlier)</w:t>
      </w:r>
      <w:r w:rsidR="00A86F33">
        <w:rPr>
          <w:rFonts w:ascii="Times New Roman" w:hAnsi="Times New Roman"/>
        </w:rPr>
        <w:t xml:space="preserve"> </w:t>
      </w:r>
      <w:r w:rsidR="004726C1">
        <w:rPr>
          <w:rFonts w:ascii="Times New Roman" w:hAnsi="Times New Roman"/>
        </w:rPr>
        <w:t>that</w:t>
      </w:r>
      <w:r w:rsidR="00061661">
        <w:rPr>
          <w:rFonts w:ascii="Times New Roman" w:hAnsi="Times New Roman"/>
        </w:rPr>
        <w:t xml:space="preserve"> someone can </w:t>
      </w:r>
      <w:r w:rsidR="00A86F33">
        <w:rPr>
          <w:rFonts w:ascii="Times New Roman" w:hAnsi="Times New Roman"/>
        </w:rPr>
        <w:t xml:space="preserve">either </w:t>
      </w:r>
      <w:r w:rsidR="00061661">
        <w:rPr>
          <w:rFonts w:ascii="Times New Roman" w:hAnsi="Times New Roman"/>
        </w:rPr>
        <w:t>possess it while asleep or inactive, or have it and experience misfortunes and evils.</w:t>
      </w:r>
      <w:r w:rsidR="004726C1">
        <w:rPr>
          <w:rFonts w:ascii="Times New Roman" w:hAnsi="Times New Roman"/>
        </w:rPr>
        <w:t xml:space="preserve"> </w:t>
      </w:r>
    </w:p>
    <w:p w:rsidR="00801483" w:rsidRDefault="007072CA" w:rsidP="004F4FE3">
      <w:pPr>
        <w:spacing w:line="480" w:lineRule="auto"/>
        <w:jc w:val="both"/>
        <w:rPr>
          <w:rFonts w:ascii="Times New Roman" w:hAnsi="Times New Roman"/>
        </w:rPr>
      </w:pPr>
      <w:r>
        <w:rPr>
          <w:rFonts w:ascii="Times New Roman" w:hAnsi="Times New Roman"/>
        </w:rPr>
        <w:tab/>
        <w:t>Aristotle</w:t>
      </w:r>
      <w:r w:rsidR="00772711">
        <w:rPr>
          <w:rFonts w:ascii="Times New Roman" w:hAnsi="Times New Roman"/>
        </w:rPr>
        <w:t>, then, becomes</w:t>
      </w:r>
      <w:r>
        <w:rPr>
          <w:rFonts w:ascii="Times New Roman" w:hAnsi="Times New Roman"/>
        </w:rPr>
        <w:t xml:space="preserve"> convinced that the human function is a</w:t>
      </w:r>
      <w:r w:rsidR="003A5DD9">
        <w:rPr>
          <w:rFonts w:ascii="Times New Roman" w:hAnsi="Times New Roman"/>
        </w:rPr>
        <w:t>n activity of the</w:t>
      </w:r>
      <w:r>
        <w:rPr>
          <w:rFonts w:ascii="Times New Roman" w:hAnsi="Times New Roman"/>
        </w:rPr>
        <w:t xml:space="preserve"> soul engaging in rational activity </w:t>
      </w:r>
      <w:r w:rsidR="00772711">
        <w:rPr>
          <w:rFonts w:ascii="Times New Roman" w:hAnsi="Times New Roman"/>
        </w:rPr>
        <w:t>in accordance with</w:t>
      </w:r>
      <w:r>
        <w:rPr>
          <w:rFonts w:ascii="Times New Roman" w:hAnsi="Times New Roman"/>
        </w:rPr>
        <w:t xml:space="preserve"> virtue because it fulfills three main criteria: 1) it is active, 2) it is virtuous, and 3) it is unique to humans. By </w:t>
      </w:r>
      <w:r w:rsidR="003A5DD9">
        <w:rPr>
          <w:rFonts w:ascii="Times New Roman" w:hAnsi="Times New Roman"/>
        </w:rPr>
        <w:t xml:space="preserve">having an </w:t>
      </w:r>
      <w:r>
        <w:rPr>
          <w:rFonts w:ascii="Times New Roman" w:hAnsi="Times New Roman"/>
        </w:rPr>
        <w:t>“active”</w:t>
      </w:r>
      <w:r w:rsidR="003A5DD9">
        <w:rPr>
          <w:rFonts w:ascii="Times New Roman" w:hAnsi="Times New Roman"/>
        </w:rPr>
        <w:t xml:space="preserve"> quality,</w:t>
      </w:r>
      <w:r>
        <w:rPr>
          <w:rFonts w:ascii="Times New Roman" w:hAnsi="Times New Roman"/>
        </w:rPr>
        <w:t xml:space="preserve"> Aristotle </w:t>
      </w:r>
      <w:r w:rsidR="003A5DD9">
        <w:rPr>
          <w:rFonts w:ascii="Times New Roman" w:hAnsi="Times New Roman"/>
        </w:rPr>
        <w:t>is restricting</w:t>
      </w:r>
      <w:r w:rsidR="00772711">
        <w:rPr>
          <w:rFonts w:ascii="Times New Roman" w:hAnsi="Times New Roman"/>
        </w:rPr>
        <w:t xml:space="preserve"> happiness to a human activity, </w:t>
      </w:r>
      <w:r w:rsidR="003A5DD9">
        <w:rPr>
          <w:rFonts w:ascii="Times New Roman" w:hAnsi="Times New Roman"/>
        </w:rPr>
        <w:t xml:space="preserve">one that is </w:t>
      </w:r>
      <w:r w:rsidR="00772711">
        <w:rPr>
          <w:rFonts w:ascii="Times New Roman" w:hAnsi="Times New Roman"/>
        </w:rPr>
        <w:t xml:space="preserve">not capable of attainment </w:t>
      </w:r>
      <w:r w:rsidR="003A5DD9">
        <w:rPr>
          <w:rFonts w:ascii="Times New Roman" w:hAnsi="Times New Roman"/>
        </w:rPr>
        <w:t>while in a sleeping or inactive state. By having a “virtuous” quality, happiness is attained by performing the human function with excellence. The human function is always the activity of a soul expressing reason, but unless it is doing so virtuously, happiness cannot be achieved. Lastly, because the human function is different from that of a knife or a plant, the human function must be “distinctively human”</w:t>
      </w:r>
      <w:r w:rsidR="003B1582">
        <w:rPr>
          <w:rFonts w:ascii="Times New Roman" w:hAnsi="Times New Roman"/>
        </w:rPr>
        <w:t xml:space="preserve"> and differ from the </w:t>
      </w:r>
      <w:r w:rsidR="00F53AD3">
        <w:rPr>
          <w:rFonts w:ascii="Times New Roman" w:hAnsi="Times New Roman"/>
        </w:rPr>
        <w:t>functions of other things. Happiness, therefore, is the “best good” of a human being, and can only be achieved by the activity of a soul expressing reason in accordance with virtue.</w:t>
      </w:r>
    </w:p>
    <w:p w:rsidR="000E74C4" w:rsidRPr="007E7B39" w:rsidRDefault="00FE112C" w:rsidP="004F4FE3">
      <w:pPr>
        <w:spacing w:line="480" w:lineRule="auto"/>
        <w:jc w:val="both"/>
        <w:rPr>
          <w:rFonts w:ascii="Times New Roman" w:hAnsi="Times New Roman"/>
        </w:rPr>
      </w:pPr>
      <w:r>
        <w:rPr>
          <w:rFonts w:ascii="Times New Roman" w:hAnsi="Times New Roman"/>
        </w:rPr>
        <w:t xml:space="preserve"> </w:t>
      </w:r>
    </w:p>
    <w:sectPr w:rsidR="000E74C4" w:rsidRPr="007E7B39" w:rsidSect="001D2F4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31067B"/>
    <w:rsid w:val="0002607C"/>
    <w:rsid w:val="000347AB"/>
    <w:rsid w:val="00047E22"/>
    <w:rsid w:val="00061661"/>
    <w:rsid w:val="0006170B"/>
    <w:rsid w:val="000619D8"/>
    <w:rsid w:val="00065219"/>
    <w:rsid w:val="0008022A"/>
    <w:rsid w:val="000C23E5"/>
    <w:rsid w:val="000D0B40"/>
    <w:rsid w:val="000D2FB8"/>
    <w:rsid w:val="000D6A43"/>
    <w:rsid w:val="000E3CBB"/>
    <w:rsid w:val="000E74C4"/>
    <w:rsid w:val="000F3BEF"/>
    <w:rsid w:val="001173E0"/>
    <w:rsid w:val="00121C63"/>
    <w:rsid w:val="00127748"/>
    <w:rsid w:val="00136F91"/>
    <w:rsid w:val="00161025"/>
    <w:rsid w:val="00165332"/>
    <w:rsid w:val="00182C09"/>
    <w:rsid w:val="001864A8"/>
    <w:rsid w:val="001871CC"/>
    <w:rsid w:val="001A33FF"/>
    <w:rsid w:val="001C4987"/>
    <w:rsid w:val="001D028A"/>
    <w:rsid w:val="001D2F42"/>
    <w:rsid w:val="001D38D8"/>
    <w:rsid w:val="001F68B7"/>
    <w:rsid w:val="001F6FC4"/>
    <w:rsid w:val="001F7384"/>
    <w:rsid w:val="001F7CCA"/>
    <w:rsid w:val="00214BA8"/>
    <w:rsid w:val="0022018F"/>
    <w:rsid w:val="00224873"/>
    <w:rsid w:val="00232763"/>
    <w:rsid w:val="00235B7B"/>
    <w:rsid w:val="00237902"/>
    <w:rsid w:val="00241C77"/>
    <w:rsid w:val="00256274"/>
    <w:rsid w:val="002677EE"/>
    <w:rsid w:val="002772DD"/>
    <w:rsid w:val="0028446D"/>
    <w:rsid w:val="002967D5"/>
    <w:rsid w:val="002A261D"/>
    <w:rsid w:val="002C6B52"/>
    <w:rsid w:val="002D37BC"/>
    <w:rsid w:val="002E5734"/>
    <w:rsid w:val="00300D74"/>
    <w:rsid w:val="00301EDF"/>
    <w:rsid w:val="00307FDC"/>
    <w:rsid w:val="0031067B"/>
    <w:rsid w:val="003233AD"/>
    <w:rsid w:val="003276DB"/>
    <w:rsid w:val="003301F8"/>
    <w:rsid w:val="00330D0B"/>
    <w:rsid w:val="00336934"/>
    <w:rsid w:val="00372AF0"/>
    <w:rsid w:val="00374C86"/>
    <w:rsid w:val="0037651E"/>
    <w:rsid w:val="00380221"/>
    <w:rsid w:val="00384592"/>
    <w:rsid w:val="00391179"/>
    <w:rsid w:val="00393F8B"/>
    <w:rsid w:val="003A5DD9"/>
    <w:rsid w:val="003A7D8D"/>
    <w:rsid w:val="003B1582"/>
    <w:rsid w:val="003B7568"/>
    <w:rsid w:val="003C6668"/>
    <w:rsid w:val="003D2289"/>
    <w:rsid w:val="003D4AC2"/>
    <w:rsid w:val="003D6F9F"/>
    <w:rsid w:val="00407598"/>
    <w:rsid w:val="0041302D"/>
    <w:rsid w:val="00413FE2"/>
    <w:rsid w:val="00426485"/>
    <w:rsid w:val="00433B11"/>
    <w:rsid w:val="00435A0D"/>
    <w:rsid w:val="00440B51"/>
    <w:rsid w:val="004533EB"/>
    <w:rsid w:val="004534C4"/>
    <w:rsid w:val="004725F7"/>
    <w:rsid w:val="004726C1"/>
    <w:rsid w:val="00477198"/>
    <w:rsid w:val="004958E2"/>
    <w:rsid w:val="004B6F99"/>
    <w:rsid w:val="004C6D82"/>
    <w:rsid w:val="004F18B2"/>
    <w:rsid w:val="004F4FE3"/>
    <w:rsid w:val="00503E5F"/>
    <w:rsid w:val="005060F8"/>
    <w:rsid w:val="00514889"/>
    <w:rsid w:val="0053672A"/>
    <w:rsid w:val="005543A9"/>
    <w:rsid w:val="0057562C"/>
    <w:rsid w:val="00585E57"/>
    <w:rsid w:val="00585F93"/>
    <w:rsid w:val="00586846"/>
    <w:rsid w:val="005A4465"/>
    <w:rsid w:val="005A4EAB"/>
    <w:rsid w:val="005E181C"/>
    <w:rsid w:val="005F320B"/>
    <w:rsid w:val="00602AC2"/>
    <w:rsid w:val="0060507C"/>
    <w:rsid w:val="00607F12"/>
    <w:rsid w:val="00610E2A"/>
    <w:rsid w:val="006117E0"/>
    <w:rsid w:val="00616D0D"/>
    <w:rsid w:val="00622701"/>
    <w:rsid w:val="006274A0"/>
    <w:rsid w:val="00654B7B"/>
    <w:rsid w:val="00664C1C"/>
    <w:rsid w:val="00676A89"/>
    <w:rsid w:val="00681843"/>
    <w:rsid w:val="006A717E"/>
    <w:rsid w:val="006B4E84"/>
    <w:rsid w:val="006E41CE"/>
    <w:rsid w:val="006E5E5A"/>
    <w:rsid w:val="006E708E"/>
    <w:rsid w:val="006F6282"/>
    <w:rsid w:val="007072CA"/>
    <w:rsid w:val="00712BE7"/>
    <w:rsid w:val="00714100"/>
    <w:rsid w:val="00715958"/>
    <w:rsid w:val="00755385"/>
    <w:rsid w:val="00763855"/>
    <w:rsid w:val="007676FE"/>
    <w:rsid w:val="00772711"/>
    <w:rsid w:val="00774C08"/>
    <w:rsid w:val="0077649A"/>
    <w:rsid w:val="007772AA"/>
    <w:rsid w:val="00782183"/>
    <w:rsid w:val="00794E20"/>
    <w:rsid w:val="007C023C"/>
    <w:rsid w:val="007C260B"/>
    <w:rsid w:val="007D799C"/>
    <w:rsid w:val="007E7465"/>
    <w:rsid w:val="007E7B39"/>
    <w:rsid w:val="007F2E4C"/>
    <w:rsid w:val="007F731E"/>
    <w:rsid w:val="00801483"/>
    <w:rsid w:val="00803965"/>
    <w:rsid w:val="0080745B"/>
    <w:rsid w:val="008263CA"/>
    <w:rsid w:val="00840F8A"/>
    <w:rsid w:val="00844B39"/>
    <w:rsid w:val="00845757"/>
    <w:rsid w:val="00875DF4"/>
    <w:rsid w:val="008B11AC"/>
    <w:rsid w:val="008B5F51"/>
    <w:rsid w:val="008B6AD9"/>
    <w:rsid w:val="008D551D"/>
    <w:rsid w:val="008F18F8"/>
    <w:rsid w:val="008F26D3"/>
    <w:rsid w:val="008F587D"/>
    <w:rsid w:val="00901714"/>
    <w:rsid w:val="0090187B"/>
    <w:rsid w:val="00907738"/>
    <w:rsid w:val="00907EC9"/>
    <w:rsid w:val="009105FA"/>
    <w:rsid w:val="00911268"/>
    <w:rsid w:val="0091628E"/>
    <w:rsid w:val="00922987"/>
    <w:rsid w:val="00926A81"/>
    <w:rsid w:val="00947261"/>
    <w:rsid w:val="009639AD"/>
    <w:rsid w:val="00965368"/>
    <w:rsid w:val="009A3D9A"/>
    <w:rsid w:val="009A68FD"/>
    <w:rsid w:val="009B1C72"/>
    <w:rsid w:val="009D410B"/>
    <w:rsid w:val="009D60CE"/>
    <w:rsid w:val="009E5AEC"/>
    <w:rsid w:val="009F1F40"/>
    <w:rsid w:val="00A0491A"/>
    <w:rsid w:val="00A24114"/>
    <w:rsid w:val="00A34892"/>
    <w:rsid w:val="00A50B5F"/>
    <w:rsid w:val="00A60C37"/>
    <w:rsid w:val="00A821D7"/>
    <w:rsid w:val="00A86F33"/>
    <w:rsid w:val="00AA1B22"/>
    <w:rsid w:val="00AA1E0B"/>
    <w:rsid w:val="00AD5E8E"/>
    <w:rsid w:val="00AD6BDD"/>
    <w:rsid w:val="00AE257E"/>
    <w:rsid w:val="00AF2839"/>
    <w:rsid w:val="00AF7E7A"/>
    <w:rsid w:val="00B02E82"/>
    <w:rsid w:val="00B068CA"/>
    <w:rsid w:val="00B10973"/>
    <w:rsid w:val="00B31CC3"/>
    <w:rsid w:val="00B32D86"/>
    <w:rsid w:val="00B337E9"/>
    <w:rsid w:val="00B368DC"/>
    <w:rsid w:val="00B4596C"/>
    <w:rsid w:val="00B51894"/>
    <w:rsid w:val="00B64FE4"/>
    <w:rsid w:val="00B75544"/>
    <w:rsid w:val="00B93574"/>
    <w:rsid w:val="00B9500D"/>
    <w:rsid w:val="00B9685A"/>
    <w:rsid w:val="00BA2055"/>
    <w:rsid w:val="00BA75B1"/>
    <w:rsid w:val="00BE3549"/>
    <w:rsid w:val="00BE7CD1"/>
    <w:rsid w:val="00BF224C"/>
    <w:rsid w:val="00BF2A07"/>
    <w:rsid w:val="00BF6180"/>
    <w:rsid w:val="00BF7F78"/>
    <w:rsid w:val="00C031B8"/>
    <w:rsid w:val="00C05786"/>
    <w:rsid w:val="00C17392"/>
    <w:rsid w:val="00C244F1"/>
    <w:rsid w:val="00C529F7"/>
    <w:rsid w:val="00C90A89"/>
    <w:rsid w:val="00CA4014"/>
    <w:rsid w:val="00CA7093"/>
    <w:rsid w:val="00CC053F"/>
    <w:rsid w:val="00CE38AC"/>
    <w:rsid w:val="00D47707"/>
    <w:rsid w:val="00D5428D"/>
    <w:rsid w:val="00D56E5C"/>
    <w:rsid w:val="00D67C0D"/>
    <w:rsid w:val="00D80ADC"/>
    <w:rsid w:val="00D83000"/>
    <w:rsid w:val="00D9745C"/>
    <w:rsid w:val="00DA253F"/>
    <w:rsid w:val="00DC0625"/>
    <w:rsid w:val="00DC080A"/>
    <w:rsid w:val="00DC4B43"/>
    <w:rsid w:val="00DF1B3E"/>
    <w:rsid w:val="00DF1D13"/>
    <w:rsid w:val="00DF2EAE"/>
    <w:rsid w:val="00DF33C4"/>
    <w:rsid w:val="00E06FAB"/>
    <w:rsid w:val="00E10DA1"/>
    <w:rsid w:val="00E20041"/>
    <w:rsid w:val="00E259C2"/>
    <w:rsid w:val="00E32542"/>
    <w:rsid w:val="00E5188E"/>
    <w:rsid w:val="00E527E8"/>
    <w:rsid w:val="00E614B4"/>
    <w:rsid w:val="00EA2DFD"/>
    <w:rsid w:val="00EA325F"/>
    <w:rsid w:val="00EA6497"/>
    <w:rsid w:val="00EC5B2A"/>
    <w:rsid w:val="00ED21A2"/>
    <w:rsid w:val="00EF28E0"/>
    <w:rsid w:val="00F02507"/>
    <w:rsid w:val="00F05E25"/>
    <w:rsid w:val="00F3123E"/>
    <w:rsid w:val="00F31C8D"/>
    <w:rsid w:val="00F45393"/>
    <w:rsid w:val="00F53AD3"/>
    <w:rsid w:val="00F53E3F"/>
    <w:rsid w:val="00F54290"/>
    <w:rsid w:val="00F65B35"/>
    <w:rsid w:val="00F75ED4"/>
    <w:rsid w:val="00F76AF0"/>
    <w:rsid w:val="00F83D28"/>
    <w:rsid w:val="00F912DE"/>
    <w:rsid w:val="00F92CE5"/>
    <w:rsid w:val="00FB3670"/>
    <w:rsid w:val="00FB37FC"/>
    <w:rsid w:val="00FB4EBB"/>
    <w:rsid w:val="00FD1DBD"/>
    <w:rsid w:val="00FD2CC8"/>
    <w:rsid w:val="00FE112C"/>
    <w:rsid w:val="00FE47E1"/>
    <w:rsid w:val="00FF2688"/>
  </w:rsids>
  <m:mathPr>
    <m:mathFont m:val="!Y2KBUG"/>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28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539</TotalTime>
  <Pages>4</Pages>
  <Words>898</Words>
  <Characters>5123</Characters>
  <Application>Microsoft Macintosh Word</Application>
  <DocSecurity>0</DocSecurity>
  <Lines>42</Lines>
  <Paragraphs>10</Paragraphs>
  <ScaleCrop>false</ScaleCrop>
  <LinksUpToDate>false</LinksUpToDate>
  <CharactersWithSpaces>6291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33</cp:revision>
  <dcterms:created xsi:type="dcterms:W3CDTF">2010-12-06T07:09:00Z</dcterms:created>
  <dcterms:modified xsi:type="dcterms:W3CDTF">2011-01-01T22:05:00Z</dcterms:modified>
</cp:coreProperties>
</file>